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5CBF10" w14:textId="77777777" w:rsidR="00EA49E0" w:rsidRPr="00DC1E30" w:rsidRDefault="00EA49E0" w:rsidP="00201814">
      <w:pPr>
        <w:jc w:val="center"/>
        <w:rPr>
          <w:rFonts w:ascii="Garamond" w:hAnsi="Garamond"/>
          <w:b/>
        </w:rPr>
      </w:pPr>
      <w:r w:rsidRPr="00DC1E30">
        <w:rPr>
          <w:rFonts w:ascii="Garamond" w:hAnsi="Garamond"/>
          <w:b/>
        </w:rPr>
        <w:t>AJÁNLATKÉRÉS</w:t>
      </w:r>
    </w:p>
    <w:p w14:paraId="021AC293" w14:textId="77777777" w:rsidR="00EA49E0" w:rsidRPr="00DC1E30" w:rsidRDefault="00EA49E0" w:rsidP="00E31EE0">
      <w:pPr>
        <w:jc w:val="both"/>
        <w:rPr>
          <w:rFonts w:ascii="Garamond" w:hAnsi="Garamond"/>
        </w:rPr>
      </w:pPr>
      <w:r w:rsidRPr="00DC1E30">
        <w:rPr>
          <w:rFonts w:ascii="Garamond" w:hAnsi="Garamond"/>
        </w:rPr>
        <w:t xml:space="preserve">I. </w:t>
      </w:r>
      <w:r w:rsidRPr="00DC1E30">
        <w:rPr>
          <w:rFonts w:ascii="Garamond" w:hAnsi="Garamond"/>
        </w:rPr>
        <w:tab/>
      </w:r>
      <w:r w:rsidRPr="00DC1E30">
        <w:rPr>
          <w:rFonts w:ascii="Garamond" w:hAnsi="Garamond"/>
          <w:b/>
        </w:rPr>
        <w:t>AJÁNLATKÉRŐ NEVE, CÍME, TELEFON- ÉS FAXSZÁMA, VALAMINT E-MAIL CÍME: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879"/>
        <w:gridCol w:w="6183"/>
      </w:tblGrid>
      <w:tr w:rsidR="00EA49E0" w:rsidRPr="00DC1E30" w14:paraId="7EADD821" w14:textId="77777777" w:rsidTr="00E66FF0">
        <w:trPr>
          <w:trHeight w:val="307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73B52" w14:textId="77777777" w:rsidR="00EA49E0" w:rsidRPr="00DC1E30" w:rsidRDefault="00EA49E0" w:rsidP="00D918B1">
            <w:pPr>
              <w:spacing w:after="0"/>
              <w:jc w:val="both"/>
              <w:rPr>
                <w:rFonts w:ascii="Garamond" w:hAnsi="Garamond"/>
              </w:rPr>
            </w:pPr>
            <w:r w:rsidRPr="00DC1E30">
              <w:rPr>
                <w:rFonts w:ascii="Garamond" w:hAnsi="Garamond"/>
              </w:rPr>
              <w:t>Ajánlatkérő neve:</w:t>
            </w: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BA24A" w14:textId="77777777" w:rsidR="00EA49E0" w:rsidRPr="00DC1E30" w:rsidRDefault="00EA49E0" w:rsidP="00D918B1">
            <w:pPr>
              <w:spacing w:after="0"/>
              <w:jc w:val="both"/>
              <w:rPr>
                <w:rFonts w:ascii="Garamond" w:hAnsi="Garamond"/>
              </w:rPr>
            </w:pPr>
            <w:r w:rsidRPr="00DC1E30">
              <w:rPr>
                <w:rFonts w:ascii="Garamond" w:hAnsi="Garamond"/>
              </w:rPr>
              <w:t>Budapest Főváros XII. kerület Hegyvidéki Önkormányzat</w:t>
            </w:r>
          </w:p>
        </w:tc>
      </w:tr>
      <w:tr w:rsidR="00EA49E0" w:rsidRPr="00DC1E30" w14:paraId="26CCAD75" w14:textId="77777777" w:rsidTr="00E66FF0">
        <w:trPr>
          <w:trHeight w:val="297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975BA" w14:textId="77777777" w:rsidR="00EA49E0" w:rsidRPr="00DC1E30" w:rsidRDefault="00EA49E0" w:rsidP="00D918B1">
            <w:pPr>
              <w:spacing w:after="0"/>
              <w:jc w:val="both"/>
              <w:rPr>
                <w:rFonts w:ascii="Garamond" w:hAnsi="Garamond"/>
              </w:rPr>
            </w:pPr>
            <w:r w:rsidRPr="00DC1E30">
              <w:rPr>
                <w:rFonts w:ascii="Garamond" w:hAnsi="Garamond"/>
              </w:rPr>
              <w:t>Ajánlatkérő címe:</w:t>
            </w: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657A2" w14:textId="77777777" w:rsidR="00EA49E0" w:rsidRPr="00DC1E30" w:rsidRDefault="00EA49E0" w:rsidP="00D918B1">
            <w:pPr>
              <w:spacing w:after="0"/>
              <w:jc w:val="both"/>
              <w:rPr>
                <w:rFonts w:ascii="Garamond" w:hAnsi="Garamond"/>
              </w:rPr>
            </w:pPr>
            <w:r w:rsidRPr="00DC1E30">
              <w:rPr>
                <w:rFonts w:ascii="Garamond" w:hAnsi="Garamond"/>
              </w:rPr>
              <w:t>1126 Bp., Böszörményi út 23-25.</w:t>
            </w:r>
          </w:p>
        </w:tc>
      </w:tr>
      <w:tr w:rsidR="00EA49E0" w:rsidRPr="00DC1E30" w14:paraId="170EA789" w14:textId="77777777" w:rsidTr="00E66FF0">
        <w:trPr>
          <w:trHeight w:val="307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71F8C" w14:textId="77777777" w:rsidR="00EA49E0" w:rsidRPr="00DC1E30" w:rsidRDefault="00EA49E0" w:rsidP="00D918B1">
            <w:pPr>
              <w:spacing w:after="0"/>
              <w:jc w:val="both"/>
              <w:rPr>
                <w:rFonts w:ascii="Garamond" w:hAnsi="Garamond"/>
              </w:rPr>
            </w:pPr>
            <w:r w:rsidRPr="00DC1E30">
              <w:rPr>
                <w:rFonts w:ascii="Garamond" w:hAnsi="Garamond"/>
              </w:rPr>
              <w:t>Ajánlatkérő telefonszáma:</w:t>
            </w: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200A0" w14:textId="77777777" w:rsidR="00EA49E0" w:rsidRPr="00DC1E30" w:rsidRDefault="00EA49E0" w:rsidP="00D918B1">
            <w:pPr>
              <w:spacing w:after="0"/>
              <w:jc w:val="both"/>
              <w:rPr>
                <w:rFonts w:ascii="Garamond" w:eastAsia="Calibri" w:hAnsi="Garamond" w:cs="Times New Roman"/>
              </w:rPr>
            </w:pPr>
            <w:r w:rsidRPr="00DC1E30">
              <w:rPr>
                <w:rFonts w:ascii="Garamond" w:eastAsia="Calibri" w:hAnsi="Garamond" w:cs="Times New Roman"/>
              </w:rPr>
              <w:t>224-5900</w:t>
            </w:r>
          </w:p>
        </w:tc>
      </w:tr>
      <w:tr w:rsidR="00EA49E0" w:rsidRPr="00DC1E30" w14:paraId="03DF8F30" w14:textId="77777777" w:rsidTr="00E66FF0">
        <w:trPr>
          <w:trHeight w:val="307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DE918" w14:textId="77777777" w:rsidR="00EA49E0" w:rsidRPr="00DC1E30" w:rsidRDefault="00EA49E0" w:rsidP="00D918B1">
            <w:pPr>
              <w:spacing w:after="0"/>
              <w:jc w:val="both"/>
              <w:rPr>
                <w:rFonts w:ascii="Garamond" w:hAnsi="Garamond"/>
              </w:rPr>
            </w:pPr>
            <w:r w:rsidRPr="00DC1E30">
              <w:rPr>
                <w:rFonts w:ascii="Garamond" w:hAnsi="Garamond"/>
              </w:rPr>
              <w:t xml:space="preserve">Ajánlatkérő </w:t>
            </w:r>
            <w:r w:rsidR="00D918B1" w:rsidRPr="00DC1E30">
              <w:rPr>
                <w:rFonts w:ascii="Garamond" w:hAnsi="Garamond"/>
              </w:rPr>
              <w:t>adószáma:</w:t>
            </w: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40BA4" w14:textId="77777777" w:rsidR="00EA49E0" w:rsidRPr="00DC1E30" w:rsidRDefault="00D918B1" w:rsidP="00D918B1">
            <w:pPr>
              <w:spacing w:after="0"/>
              <w:jc w:val="both"/>
              <w:rPr>
                <w:rFonts w:ascii="Garamond" w:hAnsi="Garamond"/>
              </w:rPr>
            </w:pPr>
            <w:r w:rsidRPr="00DC1E30">
              <w:rPr>
                <w:rFonts w:ascii="Garamond" w:hAnsi="Garamond"/>
              </w:rPr>
              <w:t xml:space="preserve">15735753-2-43 </w:t>
            </w:r>
          </w:p>
        </w:tc>
      </w:tr>
      <w:tr w:rsidR="00D918B1" w:rsidRPr="00DC1E30" w14:paraId="50C04FC6" w14:textId="77777777" w:rsidTr="00E66FF0">
        <w:trPr>
          <w:trHeight w:val="488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4DA89" w14:textId="77777777" w:rsidR="00D918B1" w:rsidRPr="00DC1E30" w:rsidRDefault="00D918B1" w:rsidP="00D918B1">
            <w:pPr>
              <w:spacing w:after="0"/>
              <w:jc w:val="both"/>
              <w:rPr>
                <w:rFonts w:ascii="Garamond" w:hAnsi="Garamond"/>
              </w:rPr>
            </w:pPr>
            <w:r w:rsidRPr="00DC1E30">
              <w:rPr>
                <w:rFonts w:ascii="Garamond" w:hAnsi="Garamond"/>
              </w:rPr>
              <w:t>Ajánlatkérő képviselőjének neve, beosztása:</w:t>
            </w: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09928" w14:textId="77777777" w:rsidR="00D918B1" w:rsidRPr="00DC1E30" w:rsidRDefault="009C5188" w:rsidP="00D918B1">
            <w:pPr>
              <w:pStyle w:val="Listaszerbekezds"/>
              <w:numPr>
                <w:ilvl w:val="0"/>
                <w:numId w:val="6"/>
              </w:numPr>
              <w:spacing w:after="0" w:line="240" w:lineRule="auto"/>
              <w:ind w:left="0"/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Kovács Gergely</w:t>
            </w:r>
            <w:r w:rsidR="00D918B1" w:rsidRPr="00DC1E30">
              <w:rPr>
                <w:rFonts w:ascii="Garamond" w:hAnsi="Garamond"/>
              </w:rPr>
              <w:t>, polgármester</w:t>
            </w:r>
          </w:p>
        </w:tc>
      </w:tr>
      <w:tr w:rsidR="00EA49E0" w:rsidRPr="00DC1E30" w14:paraId="02A84340" w14:textId="77777777" w:rsidTr="00E66FF0">
        <w:trPr>
          <w:trHeight w:val="499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13A44" w14:textId="77777777" w:rsidR="00EA49E0" w:rsidRPr="00DC1E30" w:rsidRDefault="00EA49E0" w:rsidP="00D918B1">
            <w:pPr>
              <w:spacing w:after="0"/>
              <w:jc w:val="both"/>
              <w:rPr>
                <w:rFonts w:ascii="Garamond" w:hAnsi="Garamond"/>
              </w:rPr>
            </w:pPr>
            <w:r w:rsidRPr="00DC1E30">
              <w:rPr>
                <w:rFonts w:ascii="Garamond" w:hAnsi="Garamond"/>
              </w:rPr>
              <w:t>Kapcsolattartó neve, beosztása</w:t>
            </w:r>
            <w:r w:rsidR="00D918B1" w:rsidRPr="00DC1E30">
              <w:rPr>
                <w:rFonts w:ascii="Garamond" w:hAnsi="Garamond"/>
              </w:rPr>
              <w:t>, email címe</w:t>
            </w:r>
            <w:r w:rsidRPr="00DC1E30">
              <w:rPr>
                <w:rFonts w:ascii="Garamond" w:hAnsi="Garamond"/>
              </w:rPr>
              <w:t>:</w:t>
            </w: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52CA7" w14:textId="77777777" w:rsidR="00C9409C" w:rsidRDefault="00CA01DA" w:rsidP="00D918B1">
            <w:pPr>
              <w:spacing w:after="0"/>
              <w:jc w:val="both"/>
              <w:rPr>
                <w:rFonts w:ascii="Garamond" w:hAnsi="Garamond"/>
              </w:rPr>
            </w:pPr>
            <w:r w:rsidRPr="00DC1E30">
              <w:rPr>
                <w:rFonts w:ascii="Garamond" w:hAnsi="Garamond"/>
              </w:rPr>
              <w:t>Kovács Bence környezetvédelmi ügyintéző</w:t>
            </w:r>
          </w:p>
          <w:p w14:paraId="41EED683" w14:textId="77777777" w:rsidR="00EA49E0" w:rsidRPr="00DC1E30" w:rsidRDefault="00D918B1" w:rsidP="00D918B1">
            <w:pPr>
              <w:spacing w:after="0"/>
              <w:jc w:val="both"/>
              <w:rPr>
                <w:rFonts w:ascii="Garamond" w:hAnsi="Garamond"/>
              </w:rPr>
            </w:pPr>
            <w:r w:rsidRPr="00DC1E30">
              <w:rPr>
                <w:rFonts w:ascii="Garamond" w:hAnsi="Garamond"/>
              </w:rPr>
              <w:t>kovacs.bence@hegyvidek.hu</w:t>
            </w:r>
          </w:p>
        </w:tc>
      </w:tr>
    </w:tbl>
    <w:p w14:paraId="0C2891B2" w14:textId="77777777" w:rsidR="00EA49E0" w:rsidRPr="00DC1E30" w:rsidRDefault="00EA49E0" w:rsidP="006C5BCB">
      <w:pPr>
        <w:spacing w:before="120" w:after="120"/>
        <w:jc w:val="both"/>
        <w:rPr>
          <w:rFonts w:ascii="Garamond" w:hAnsi="Garamond"/>
          <w:b/>
        </w:rPr>
      </w:pPr>
      <w:r w:rsidRPr="00DC1E30">
        <w:rPr>
          <w:rFonts w:ascii="Garamond" w:hAnsi="Garamond"/>
          <w:b/>
        </w:rPr>
        <w:t>II.</w:t>
      </w:r>
      <w:r w:rsidRPr="00DC1E30">
        <w:rPr>
          <w:rFonts w:ascii="Garamond" w:hAnsi="Garamond"/>
          <w:b/>
        </w:rPr>
        <w:tab/>
        <w:t>BESZERZÉS TÁRGYA: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477"/>
        <w:gridCol w:w="6585"/>
      </w:tblGrid>
      <w:tr w:rsidR="00EA49E0" w:rsidRPr="00DC1E30" w14:paraId="4DED8E08" w14:textId="77777777" w:rsidTr="004F6A16">
        <w:trPr>
          <w:trHeight w:val="731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A09EC" w14:textId="77777777" w:rsidR="00EA49E0" w:rsidRPr="00DC1E30" w:rsidRDefault="00EA49E0" w:rsidP="00E66FF0">
            <w:pPr>
              <w:spacing w:after="0"/>
              <w:jc w:val="both"/>
              <w:rPr>
                <w:rFonts w:ascii="Garamond" w:hAnsi="Garamond"/>
              </w:rPr>
            </w:pPr>
            <w:r w:rsidRPr="00DC1E30">
              <w:rPr>
                <w:rFonts w:ascii="Garamond" w:hAnsi="Garamond"/>
              </w:rPr>
              <w:t>A beszerzés tárgya, mennyisége:</w:t>
            </w:r>
          </w:p>
          <w:p w14:paraId="7E0B6C4D" w14:textId="77777777" w:rsidR="00EA49E0" w:rsidRPr="00DC1E30" w:rsidRDefault="00EA49E0" w:rsidP="00E66FF0">
            <w:pPr>
              <w:spacing w:after="0"/>
              <w:jc w:val="both"/>
              <w:rPr>
                <w:rFonts w:ascii="Garamond" w:hAnsi="Garamond"/>
              </w:rPr>
            </w:pP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6C528" w14:textId="77777777" w:rsidR="006C5BCB" w:rsidRDefault="006C5BCB" w:rsidP="006C5BCB">
            <w:pPr>
              <w:spacing w:after="0"/>
              <w:jc w:val="both"/>
              <w:rPr>
                <w:rFonts w:ascii="Garamond" w:hAnsi="Garamond"/>
                <w:szCs w:val="20"/>
              </w:rPr>
            </w:pPr>
            <w:r w:rsidRPr="006C5BCB">
              <w:rPr>
                <w:rFonts w:ascii="Garamond" w:hAnsi="Garamond"/>
                <w:szCs w:val="20"/>
              </w:rPr>
              <w:t>A Budapest Főváros XII. kerület Hegyvidéki Önkormányzat a LIFE in RUNOFF proj</w:t>
            </w:r>
            <w:r w:rsidR="00B92502">
              <w:rPr>
                <w:rFonts w:ascii="Garamond" w:hAnsi="Garamond"/>
                <w:szCs w:val="20"/>
              </w:rPr>
              <w:t>ektben – „LIFE20 CCA/HU/001774”</w:t>
            </w:r>
            <w:r w:rsidRPr="006C5BCB">
              <w:rPr>
                <w:rFonts w:ascii="Garamond" w:hAnsi="Garamond"/>
                <w:szCs w:val="20"/>
              </w:rPr>
              <w:t xml:space="preserve">, valamint az INTERREG MOUNT GREENFRA projektben – „HUSK/2302/1.2/060” vállalt monitorozási, mérési tevékenységek megvalósítása érdekében </w:t>
            </w:r>
            <w:r w:rsidR="00B92502">
              <w:rPr>
                <w:rFonts w:ascii="Garamond" w:hAnsi="Garamond"/>
                <w:szCs w:val="20"/>
              </w:rPr>
              <w:t xml:space="preserve">az </w:t>
            </w:r>
            <w:r w:rsidRPr="006C5BCB">
              <w:rPr>
                <w:rFonts w:ascii="Garamond" w:hAnsi="Garamond"/>
                <w:szCs w:val="20"/>
              </w:rPr>
              <w:t>alábbi egységekre és munkákra (a 2. melléklet szerinti specifikációk alapján)</w:t>
            </w:r>
            <w:r w:rsidR="00B92502">
              <w:rPr>
                <w:rFonts w:ascii="Garamond" w:hAnsi="Garamond"/>
                <w:szCs w:val="20"/>
              </w:rPr>
              <w:t xml:space="preserve"> kíván </w:t>
            </w:r>
            <w:r w:rsidR="00B92502" w:rsidRPr="006C5BCB">
              <w:rPr>
                <w:rFonts w:ascii="Garamond" w:hAnsi="Garamond"/>
                <w:szCs w:val="20"/>
              </w:rPr>
              <w:t>vállalkozási keretszerződés</w:t>
            </w:r>
            <w:r w:rsidR="00B92502">
              <w:rPr>
                <w:rFonts w:ascii="Garamond" w:hAnsi="Garamond"/>
                <w:szCs w:val="20"/>
              </w:rPr>
              <w:t>t</w:t>
            </w:r>
            <w:r w:rsidR="00B92502" w:rsidRPr="006C5BCB">
              <w:rPr>
                <w:rFonts w:ascii="Garamond" w:hAnsi="Garamond"/>
                <w:szCs w:val="20"/>
              </w:rPr>
              <w:t xml:space="preserve"> </w:t>
            </w:r>
            <w:r w:rsidR="00B92502">
              <w:rPr>
                <w:rFonts w:ascii="Garamond" w:hAnsi="Garamond"/>
                <w:szCs w:val="20"/>
              </w:rPr>
              <w:t>kötni</w:t>
            </w:r>
            <w:r w:rsidRPr="006C5BCB">
              <w:rPr>
                <w:rFonts w:ascii="Garamond" w:hAnsi="Garamond"/>
                <w:szCs w:val="20"/>
              </w:rPr>
              <w:t>:</w:t>
            </w:r>
          </w:p>
          <w:p w14:paraId="110653CB" w14:textId="77777777" w:rsidR="009C5188" w:rsidRPr="006C5BCB" w:rsidRDefault="009C5188" w:rsidP="006C5BCB">
            <w:pPr>
              <w:spacing w:after="0"/>
              <w:jc w:val="both"/>
              <w:rPr>
                <w:rFonts w:ascii="Garamond" w:hAnsi="Garamond"/>
                <w:szCs w:val="20"/>
              </w:rPr>
            </w:pPr>
          </w:p>
          <w:p w14:paraId="3AC9586E" w14:textId="5635F4F0" w:rsidR="006C5BCB" w:rsidRPr="003A4FC0" w:rsidRDefault="00723514" w:rsidP="00723514">
            <w:pPr>
              <w:pStyle w:val="Listaszerbekezds"/>
              <w:numPr>
                <w:ilvl w:val="0"/>
                <w:numId w:val="19"/>
              </w:numPr>
              <w:spacing w:after="0"/>
              <w:ind w:left="311" w:hanging="283"/>
              <w:jc w:val="both"/>
              <w:rPr>
                <w:rFonts w:ascii="Garamond" w:hAnsi="Garamond"/>
                <w:szCs w:val="20"/>
              </w:rPr>
            </w:pPr>
            <w:r w:rsidRPr="003A4FC0">
              <w:rPr>
                <w:rFonts w:ascii="Garamond" w:hAnsi="Garamond"/>
                <w:szCs w:val="20"/>
              </w:rPr>
              <w:t>T</w:t>
            </w:r>
            <w:r w:rsidR="006C5BCB" w:rsidRPr="003A4FC0">
              <w:rPr>
                <w:rFonts w:ascii="Garamond" w:hAnsi="Garamond"/>
                <w:szCs w:val="20"/>
              </w:rPr>
              <w:t>alajnedvesség</w:t>
            </w:r>
            <w:r w:rsidR="00816BEB" w:rsidRPr="003A4FC0">
              <w:rPr>
                <w:rFonts w:ascii="Garamond" w:hAnsi="Garamond"/>
                <w:szCs w:val="20"/>
              </w:rPr>
              <w:t xml:space="preserve"> </w:t>
            </w:r>
            <w:r w:rsidR="00AE22F0">
              <w:rPr>
                <w:rFonts w:ascii="Garamond" w:hAnsi="Garamond"/>
                <w:szCs w:val="20"/>
              </w:rPr>
              <w:t xml:space="preserve">mérő </w:t>
            </w:r>
            <w:r w:rsidR="00816BEB" w:rsidRPr="003A4FC0">
              <w:rPr>
                <w:rFonts w:ascii="Garamond" w:hAnsi="Garamond"/>
                <w:szCs w:val="20"/>
              </w:rPr>
              <w:t>szenzor</w:t>
            </w:r>
            <w:r w:rsidR="006C5BCB" w:rsidRPr="003A4FC0">
              <w:rPr>
                <w:rFonts w:ascii="Garamond" w:hAnsi="Garamond"/>
                <w:szCs w:val="20"/>
              </w:rPr>
              <w:t xml:space="preserve"> </w:t>
            </w:r>
            <w:r w:rsidR="00634791" w:rsidRPr="003A4FC0">
              <w:rPr>
                <w:rFonts w:ascii="Garamond" w:hAnsi="Garamond"/>
                <w:szCs w:val="20"/>
              </w:rPr>
              <w:t>(Ft/db)</w:t>
            </w:r>
          </w:p>
          <w:p w14:paraId="59524AF4" w14:textId="3D61D3A8" w:rsidR="00723514" w:rsidRPr="003A4FC0" w:rsidRDefault="00723514" w:rsidP="00723514">
            <w:pPr>
              <w:pStyle w:val="Listaszerbekezds"/>
              <w:numPr>
                <w:ilvl w:val="0"/>
                <w:numId w:val="19"/>
              </w:numPr>
              <w:spacing w:after="0"/>
              <w:ind w:left="311" w:hanging="283"/>
              <w:jc w:val="both"/>
              <w:rPr>
                <w:rFonts w:ascii="Garamond" w:hAnsi="Garamond"/>
                <w:szCs w:val="20"/>
              </w:rPr>
            </w:pPr>
            <w:r w:rsidRPr="003A4FC0">
              <w:rPr>
                <w:rFonts w:ascii="Garamond" w:hAnsi="Garamond"/>
                <w:szCs w:val="20"/>
              </w:rPr>
              <w:t>N</w:t>
            </w:r>
            <w:r w:rsidR="006C5BCB" w:rsidRPr="003A4FC0">
              <w:rPr>
                <w:rFonts w:ascii="Garamond" w:hAnsi="Garamond"/>
                <w:szCs w:val="20"/>
              </w:rPr>
              <w:t>yomás alapú</w:t>
            </w:r>
            <w:r w:rsidR="003B378F" w:rsidRPr="003A4FC0">
              <w:rPr>
                <w:rFonts w:ascii="Garamond" w:hAnsi="Garamond"/>
                <w:szCs w:val="20"/>
              </w:rPr>
              <w:t>,</w:t>
            </w:r>
            <w:r w:rsidR="006C5BCB" w:rsidRPr="003A4FC0">
              <w:rPr>
                <w:rFonts w:ascii="Garamond" w:hAnsi="Garamond"/>
                <w:szCs w:val="20"/>
              </w:rPr>
              <w:t xml:space="preserve"> bemerülő vízszintmérő szenzor</w:t>
            </w:r>
            <w:r w:rsidR="00634791" w:rsidRPr="003A4FC0">
              <w:rPr>
                <w:rFonts w:ascii="Garamond" w:hAnsi="Garamond"/>
                <w:szCs w:val="20"/>
              </w:rPr>
              <w:t xml:space="preserve"> (Ft/db)</w:t>
            </w:r>
          </w:p>
          <w:p w14:paraId="4512480F" w14:textId="77777777" w:rsidR="00723514" w:rsidRPr="003A4FC0" w:rsidRDefault="00723514" w:rsidP="00723514">
            <w:pPr>
              <w:pStyle w:val="Listaszerbekezds"/>
              <w:numPr>
                <w:ilvl w:val="0"/>
                <w:numId w:val="19"/>
              </w:numPr>
              <w:spacing w:after="0"/>
              <w:ind w:left="311" w:hanging="311"/>
              <w:jc w:val="both"/>
              <w:rPr>
                <w:rFonts w:ascii="Garamond" w:hAnsi="Garamond"/>
                <w:szCs w:val="20"/>
              </w:rPr>
            </w:pPr>
            <w:r w:rsidRPr="003A4FC0">
              <w:rPr>
                <w:rFonts w:ascii="Garamond" w:hAnsi="Garamond"/>
                <w:szCs w:val="20"/>
              </w:rPr>
              <w:t>Digitális víz átfolyásmérő</w:t>
            </w:r>
            <w:r w:rsidR="00634791" w:rsidRPr="003A4FC0">
              <w:rPr>
                <w:rFonts w:ascii="Garamond" w:hAnsi="Garamond"/>
                <w:szCs w:val="20"/>
              </w:rPr>
              <w:t xml:space="preserve"> szenzor</w:t>
            </w:r>
            <w:r w:rsidRPr="003A4FC0">
              <w:rPr>
                <w:rFonts w:ascii="Garamond" w:hAnsi="Garamond"/>
                <w:szCs w:val="20"/>
              </w:rPr>
              <w:t>, csőre csatlakoztatható</w:t>
            </w:r>
            <w:r w:rsidR="00634791" w:rsidRPr="003A4FC0">
              <w:rPr>
                <w:rFonts w:ascii="Garamond" w:hAnsi="Garamond"/>
                <w:szCs w:val="20"/>
              </w:rPr>
              <w:t xml:space="preserve"> (Ft/db)</w:t>
            </w:r>
          </w:p>
          <w:p w14:paraId="696343FC" w14:textId="45A5EAC0" w:rsidR="00E12F17" w:rsidRPr="003A4FC0" w:rsidRDefault="002171B2" w:rsidP="00E12F17">
            <w:pPr>
              <w:pStyle w:val="Listaszerbekezds"/>
              <w:numPr>
                <w:ilvl w:val="0"/>
                <w:numId w:val="19"/>
              </w:numPr>
              <w:spacing w:after="0"/>
              <w:ind w:left="311" w:hanging="283"/>
              <w:jc w:val="both"/>
              <w:rPr>
                <w:rFonts w:ascii="Garamond" w:hAnsi="Garamond"/>
                <w:szCs w:val="20"/>
              </w:rPr>
            </w:pPr>
            <w:r w:rsidRPr="003A4FC0">
              <w:rPr>
                <w:rFonts w:ascii="Garamond" w:hAnsi="Garamond"/>
                <w:szCs w:val="20"/>
              </w:rPr>
              <w:t xml:space="preserve">Jeladó, </w:t>
            </w:r>
            <w:r w:rsidR="002D55BD" w:rsidRPr="003A4FC0">
              <w:rPr>
                <w:rFonts w:ascii="Garamond" w:hAnsi="Garamond"/>
                <w:szCs w:val="20"/>
              </w:rPr>
              <w:t xml:space="preserve">a szenzorokhoz illeszkedő jelbemenettel, </w:t>
            </w:r>
            <w:r w:rsidRPr="003A4FC0">
              <w:rPr>
                <w:rFonts w:ascii="Garamond" w:hAnsi="Garamond"/>
                <w:szCs w:val="20"/>
              </w:rPr>
              <w:t>e</w:t>
            </w:r>
            <w:r w:rsidR="00E12F17" w:rsidRPr="003A4FC0">
              <w:rPr>
                <w:rFonts w:ascii="Garamond" w:hAnsi="Garamond"/>
                <w:szCs w:val="20"/>
              </w:rPr>
              <w:t>lemes</w:t>
            </w:r>
            <w:r w:rsidR="00C16AAB" w:rsidRPr="003A4FC0">
              <w:rPr>
                <w:rFonts w:ascii="Garamond" w:hAnsi="Garamond"/>
                <w:szCs w:val="20"/>
              </w:rPr>
              <w:t xml:space="preserve"> táplálás</w:t>
            </w:r>
            <w:r w:rsidRPr="003A4FC0">
              <w:rPr>
                <w:rFonts w:ascii="Garamond" w:hAnsi="Garamond"/>
                <w:szCs w:val="20"/>
              </w:rPr>
              <w:t>sal</w:t>
            </w:r>
            <w:r w:rsidR="00E12F17" w:rsidRPr="003A4FC0">
              <w:rPr>
                <w:rFonts w:ascii="Garamond" w:hAnsi="Garamond"/>
                <w:szCs w:val="20"/>
              </w:rPr>
              <w:t xml:space="preserve">, </w:t>
            </w:r>
            <w:r w:rsidR="00212D6B" w:rsidRPr="003A4FC0">
              <w:rPr>
                <w:rFonts w:ascii="Garamond" w:hAnsi="Garamond"/>
                <w:szCs w:val="20"/>
              </w:rPr>
              <w:t xml:space="preserve">adattovábbítás </w:t>
            </w:r>
            <w:r w:rsidR="00E12F17" w:rsidRPr="003A4FC0">
              <w:rPr>
                <w:rFonts w:ascii="Garamond" w:hAnsi="Garamond"/>
                <w:szCs w:val="20"/>
              </w:rPr>
              <w:t>LTE LPWA mobil hálóza</w:t>
            </w:r>
            <w:r w:rsidR="00212D6B" w:rsidRPr="003A4FC0">
              <w:rPr>
                <w:rFonts w:ascii="Garamond" w:hAnsi="Garamond"/>
                <w:szCs w:val="20"/>
              </w:rPr>
              <w:t>ton</w:t>
            </w:r>
            <w:r w:rsidR="00E12F17" w:rsidRPr="003A4FC0">
              <w:rPr>
                <w:rFonts w:ascii="Garamond" w:hAnsi="Garamond"/>
                <w:szCs w:val="20"/>
              </w:rPr>
              <w:t xml:space="preserve">, </w:t>
            </w:r>
            <w:r w:rsidR="00212D6B" w:rsidRPr="003A4FC0">
              <w:rPr>
                <w:rFonts w:ascii="Garamond" w:hAnsi="Garamond"/>
                <w:szCs w:val="20"/>
              </w:rPr>
              <w:t>hálózati SIM kártya biztosítá</w:t>
            </w:r>
            <w:r w:rsidR="00496BB2" w:rsidRPr="003A4FC0">
              <w:rPr>
                <w:rFonts w:ascii="Garamond" w:hAnsi="Garamond"/>
                <w:szCs w:val="20"/>
              </w:rPr>
              <w:t>sával</w:t>
            </w:r>
            <w:r w:rsidR="00E12F17" w:rsidRPr="003A4FC0">
              <w:rPr>
                <w:rFonts w:ascii="Garamond" w:hAnsi="Garamond"/>
                <w:szCs w:val="20"/>
              </w:rPr>
              <w:t xml:space="preserve"> (Ft/db)</w:t>
            </w:r>
          </w:p>
          <w:p w14:paraId="203400E7" w14:textId="77777777" w:rsidR="006C5BCB" w:rsidRPr="003A4FC0" w:rsidRDefault="006C5BCB" w:rsidP="00E12F17">
            <w:pPr>
              <w:pStyle w:val="Listaszerbekezds"/>
              <w:numPr>
                <w:ilvl w:val="0"/>
                <w:numId w:val="19"/>
              </w:numPr>
              <w:spacing w:after="0"/>
              <w:ind w:left="311" w:hanging="283"/>
              <w:jc w:val="both"/>
              <w:rPr>
                <w:rFonts w:ascii="Garamond" w:hAnsi="Garamond"/>
                <w:szCs w:val="20"/>
              </w:rPr>
            </w:pPr>
            <w:r w:rsidRPr="003A4FC0">
              <w:rPr>
                <w:rFonts w:ascii="Garamond" w:hAnsi="Garamond"/>
                <w:szCs w:val="20"/>
              </w:rPr>
              <w:t>Thomson-bukó</w:t>
            </w:r>
            <w:r w:rsidR="00CE3BD0" w:rsidRPr="003A4FC0">
              <w:rPr>
                <w:rFonts w:ascii="Garamond" w:hAnsi="Garamond"/>
                <w:szCs w:val="20"/>
              </w:rPr>
              <w:t>gát</w:t>
            </w:r>
            <w:r w:rsidR="006C108B" w:rsidRPr="003A4FC0">
              <w:rPr>
                <w:rFonts w:ascii="Garamond" w:hAnsi="Garamond"/>
                <w:szCs w:val="20"/>
              </w:rPr>
              <w:t xml:space="preserve"> kialakítása helyszíni telepítésse</w:t>
            </w:r>
            <w:r w:rsidRPr="003A4FC0">
              <w:rPr>
                <w:rFonts w:ascii="Garamond" w:hAnsi="Garamond"/>
                <w:szCs w:val="20"/>
              </w:rPr>
              <w:t>l</w:t>
            </w:r>
            <w:r w:rsidR="00634791" w:rsidRPr="003A4FC0">
              <w:rPr>
                <w:rFonts w:ascii="Garamond" w:hAnsi="Garamond"/>
                <w:szCs w:val="20"/>
              </w:rPr>
              <w:t xml:space="preserve"> (Ft/db)</w:t>
            </w:r>
          </w:p>
          <w:p w14:paraId="0613560B" w14:textId="72FF989E" w:rsidR="006C5BCB" w:rsidRPr="003A4FC0" w:rsidRDefault="00496BB2" w:rsidP="00723514">
            <w:pPr>
              <w:pStyle w:val="Listaszerbekezds"/>
              <w:numPr>
                <w:ilvl w:val="0"/>
                <w:numId w:val="19"/>
              </w:numPr>
              <w:spacing w:after="0"/>
              <w:ind w:left="311" w:hanging="283"/>
              <w:jc w:val="both"/>
              <w:rPr>
                <w:rFonts w:ascii="Garamond" w:hAnsi="Garamond"/>
                <w:szCs w:val="20"/>
              </w:rPr>
            </w:pPr>
            <w:r w:rsidRPr="003A4FC0">
              <w:rPr>
                <w:rFonts w:ascii="Garamond" w:hAnsi="Garamond"/>
                <w:szCs w:val="20"/>
              </w:rPr>
              <w:t>Szenzor</w:t>
            </w:r>
            <w:r w:rsidR="006E6AEB">
              <w:rPr>
                <w:rFonts w:ascii="Garamond" w:hAnsi="Garamond"/>
                <w:szCs w:val="20"/>
              </w:rPr>
              <w:t>(</w:t>
            </w:r>
            <w:r w:rsidRPr="003A4FC0">
              <w:rPr>
                <w:rFonts w:ascii="Garamond" w:hAnsi="Garamond"/>
                <w:szCs w:val="20"/>
              </w:rPr>
              <w:t>ok</w:t>
            </w:r>
            <w:r w:rsidR="006E6AEB">
              <w:rPr>
                <w:rFonts w:ascii="Garamond" w:hAnsi="Garamond"/>
                <w:szCs w:val="20"/>
              </w:rPr>
              <w:t>)</w:t>
            </w:r>
            <w:r w:rsidRPr="003A4FC0">
              <w:rPr>
                <w:rFonts w:ascii="Garamond" w:hAnsi="Garamond"/>
                <w:szCs w:val="20"/>
              </w:rPr>
              <w:t xml:space="preserve"> és jeladó (együtt: </w:t>
            </w:r>
            <w:r w:rsidR="00723514" w:rsidRPr="003A4FC0">
              <w:rPr>
                <w:rFonts w:ascii="Garamond" w:hAnsi="Garamond"/>
                <w:szCs w:val="20"/>
              </w:rPr>
              <w:t>M</w:t>
            </w:r>
            <w:r w:rsidR="006C5BCB" w:rsidRPr="003A4FC0">
              <w:rPr>
                <w:rFonts w:ascii="Garamond" w:hAnsi="Garamond"/>
                <w:szCs w:val="20"/>
              </w:rPr>
              <w:t>érőműszerek</w:t>
            </w:r>
            <w:r w:rsidRPr="003A4FC0">
              <w:rPr>
                <w:rFonts w:ascii="Garamond" w:hAnsi="Garamond"/>
                <w:szCs w:val="20"/>
              </w:rPr>
              <w:t>)</w:t>
            </w:r>
            <w:r w:rsidR="006C5BCB" w:rsidRPr="003A4FC0">
              <w:rPr>
                <w:rFonts w:ascii="Garamond" w:hAnsi="Garamond"/>
                <w:szCs w:val="20"/>
              </w:rPr>
              <w:t xml:space="preserve"> </w:t>
            </w:r>
            <w:r w:rsidR="00723514" w:rsidRPr="003A4FC0">
              <w:rPr>
                <w:rFonts w:ascii="Garamond" w:hAnsi="Garamond"/>
                <w:szCs w:val="20"/>
              </w:rPr>
              <w:t xml:space="preserve">megadott </w:t>
            </w:r>
            <w:r w:rsidR="006C5BCB" w:rsidRPr="003A4FC0">
              <w:rPr>
                <w:rFonts w:ascii="Garamond" w:hAnsi="Garamond"/>
                <w:szCs w:val="20"/>
              </w:rPr>
              <w:t>helyszín</w:t>
            </w:r>
            <w:r w:rsidR="00723514" w:rsidRPr="003A4FC0">
              <w:rPr>
                <w:rFonts w:ascii="Garamond" w:hAnsi="Garamond"/>
                <w:szCs w:val="20"/>
              </w:rPr>
              <w:t>re történő</w:t>
            </w:r>
            <w:r w:rsidR="006C5BCB" w:rsidRPr="003A4FC0">
              <w:rPr>
                <w:rFonts w:ascii="Garamond" w:hAnsi="Garamond"/>
                <w:szCs w:val="20"/>
              </w:rPr>
              <w:t xml:space="preserve"> telepítése</w:t>
            </w:r>
            <w:r w:rsidR="00A75A00" w:rsidRPr="003A4FC0">
              <w:rPr>
                <w:rFonts w:ascii="Garamond" w:hAnsi="Garamond"/>
                <w:szCs w:val="20"/>
              </w:rPr>
              <w:t xml:space="preserve">, üzembehelyezése </w:t>
            </w:r>
            <w:r w:rsidR="00634791" w:rsidRPr="003A4FC0">
              <w:rPr>
                <w:rFonts w:ascii="Garamond" w:hAnsi="Garamond"/>
                <w:szCs w:val="20"/>
              </w:rPr>
              <w:t>(Ft/</w:t>
            </w:r>
            <w:r w:rsidR="00AE22F0">
              <w:rPr>
                <w:rFonts w:ascii="Garamond" w:hAnsi="Garamond"/>
                <w:szCs w:val="20"/>
              </w:rPr>
              <w:t>db</w:t>
            </w:r>
            <w:r w:rsidR="00634791" w:rsidRPr="003A4FC0">
              <w:rPr>
                <w:rFonts w:ascii="Garamond" w:hAnsi="Garamond"/>
                <w:szCs w:val="20"/>
              </w:rPr>
              <w:t>)</w:t>
            </w:r>
          </w:p>
          <w:p w14:paraId="2ED89959" w14:textId="77777777" w:rsidR="006C5BCB" w:rsidRPr="003A4FC0" w:rsidRDefault="00723514" w:rsidP="00723514">
            <w:pPr>
              <w:pStyle w:val="Listaszerbekezds"/>
              <w:numPr>
                <w:ilvl w:val="0"/>
                <w:numId w:val="19"/>
              </w:numPr>
              <w:spacing w:after="0"/>
              <w:ind w:left="311" w:hanging="283"/>
              <w:jc w:val="both"/>
              <w:rPr>
                <w:rFonts w:ascii="Garamond" w:hAnsi="Garamond"/>
                <w:szCs w:val="20"/>
              </w:rPr>
            </w:pPr>
            <w:r w:rsidRPr="003A4FC0">
              <w:rPr>
                <w:rFonts w:ascii="Garamond" w:hAnsi="Garamond"/>
                <w:szCs w:val="20"/>
              </w:rPr>
              <w:t>M</w:t>
            </w:r>
            <w:r w:rsidR="006C5BCB" w:rsidRPr="003A4FC0">
              <w:rPr>
                <w:rFonts w:ascii="Garamond" w:hAnsi="Garamond"/>
                <w:szCs w:val="20"/>
              </w:rPr>
              <w:t>érőműszerek eseti helyszíni ellenőrzése, elemcsere</w:t>
            </w:r>
            <w:r w:rsidR="00634791" w:rsidRPr="003A4FC0">
              <w:rPr>
                <w:rFonts w:ascii="Garamond" w:hAnsi="Garamond"/>
                <w:szCs w:val="20"/>
              </w:rPr>
              <w:t xml:space="preserve"> (Ft/alkalom)</w:t>
            </w:r>
          </w:p>
          <w:p w14:paraId="467FAB65" w14:textId="77777777" w:rsidR="006C5BCB" w:rsidRPr="006C5BCB" w:rsidRDefault="006C5BCB" w:rsidP="006C5BCB">
            <w:pPr>
              <w:spacing w:after="0"/>
              <w:jc w:val="both"/>
              <w:rPr>
                <w:rFonts w:ascii="Garamond" w:hAnsi="Garamond"/>
                <w:szCs w:val="20"/>
              </w:rPr>
            </w:pPr>
          </w:p>
          <w:p w14:paraId="2ADF2725" w14:textId="77777777" w:rsidR="004608C9" w:rsidRPr="006C5BCB" w:rsidRDefault="006C5BCB" w:rsidP="00E12F17">
            <w:pPr>
              <w:spacing w:after="0"/>
              <w:jc w:val="both"/>
              <w:rPr>
                <w:rFonts w:ascii="Garamond" w:hAnsi="Garamond"/>
                <w:szCs w:val="20"/>
              </w:rPr>
            </w:pPr>
            <w:r w:rsidRPr="006C5BCB">
              <w:rPr>
                <w:rFonts w:ascii="Garamond" w:hAnsi="Garamond"/>
                <w:szCs w:val="20"/>
              </w:rPr>
              <w:t xml:space="preserve">A mérés eredményeinek Megrendelő által megadott szerverre küldése.  </w:t>
            </w:r>
          </w:p>
        </w:tc>
      </w:tr>
      <w:tr w:rsidR="00EA49E0" w:rsidRPr="00DC1E30" w14:paraId="6E1CF79E" w14:textId="77777777" w:rsidTr="004F6A16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EAFB6" w14:textId="77777777" w:rsidR="00EA49E0" w:rsidRPr="00DC1E30" w:rsidRDefault="00EA49E0" w:rsidP="00E66FF0">
            <w:pPr>
              <w:spacing w:after="0"/>
              <w:jc w:val="both"/>
              <w:rPr>
                <w:rFonts w:ascii="Garamond" w:hAnsi="Garamond"/>
              </w:rPr>
            </w:pPr>
            <w:r w:rsidRPr="00DC1E30">
              <w:rPr>
                <w:rFonts w:ascii="Garamond" w:hAnsi="Garamond"/>
              </w:rPr>
              <w:t>Műszaki feltételek, minőségi, teljesítési követelmények: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794B0" w14:textId="133A14EB" w:rsidR="009C5188" w:rsidRDefault="009C5188" w:rsidP="006C5BCB">
            <w:pPr>
              <w:jc w:val="both"/>
              <w:rPr>
                <w:rFonts w:ascii="Garamond" w:hAnsi="Garamond"/>
                <w:bCs/>
              </w:rPr>
            </w:pPr>
            <w:r>
              <w:rPr>
                <w:rFonts w:ascii="Garamond" w:hAnsi="Garamond"/>
                <w:bCs/>
              </w:rPr>
              <w:t>Előző pontban megadott tételek együttes biztosítása.</w:t>
            </w:r>
          </w:p>
          <w:p w14:paraId="5CEFE6EC" w14:textId="06F47B59" w:rsidR="006C5BCB" w:rsidRDefault="006C5BCB" w:rsidP="006C5BCB">
            <w:pPr>
              <w:jc w:val="both"/>
              <w:rPr>
                <w:rFonts w:ascii="Garamond" w:hAnsi="Garamond"/>
                <w:bCs/>
              </w:rPr>
            </w:pPr>
            <w:r>
              <w:rPr>
                <w:rFonts w:ascii="Garamond" w:hAnsi="Garamond"/>
                <w:bCs/>
              </w:rPr>
              <w:t xml:space="preserve">A Vállakozó köteles legalább a telepítéstől számított </w:t>
            </w:r>
            <w:r w:rsidR="003A4FC0" w:rsidRPr="00DC5943">
              <w:rPr>
                <w:rFonts w:ascii="Garamond" w:hAnsi="Garamond"/>
                <w:bCs/>
              </w:rPr>
              <w:t xml:space="preserve">legalább </w:t>
            </w:r>
            <w:r w:rsidR="00AE22F0" w:rsidRPr="00DC5943">
              <w:rPr>
                <w:rFonts w:ascii="Garamond" w:hAnsi="Garamond"/>
                <w:bCs/>
              </w:rPr>
              <w:t>2</w:t>
            </w:r>
            <w:r w:rsidRPr="00DC5943">
              <w:rPr>
                <w:rFonts w:ascii="Garamond" w:hAnsi="Garamond"/>
                <w:bCs/>
              </w:rPr>
              <w:t xml:space="preserve"> </w:t>
            </w:r>
            <w:r>
              <w:rPr>
                <w:rFonts w:ascii="Garamond" w:hAnsi="Garamond"/>
                <w:bCs/>
              </w:rPr>
              <w:t xml:space="preserve">évig az egységek meghibásodása esetén a berendezés 15 napon belüli </w:t>
            </w:r>
            <w:r w:rsidR="000E2F04" w:rsidRPr="003A4FC0">
              <w:rPr>
                <w:rFonts w:ascii="Garamond" w:hAnsi="Garamond"/>
                <w:bCs/>
              </w:rPr>
              <w:t xml:space="preserve">javítására, </w:t>
            </w:r>
            <w:r w:rsidRPr="003A4FC0">
              <w:rPr>
                <w:rFonts w:ascii="Garamond" w:hAnsi="Garamond"/>
                <w:bCs/>
              </w:rPr>
              <w:t>cseréjére</w:t>
            </w:r>
            <w:r>
              <w:rPr>
                <w:rFonts w:ascii="Garamond" w:hAnsi="Garamond"/>
                <w:bCs/>
              </w:rPr>
              <w:t xml:space="preserve"> és összeségében 80%-os adatbiztosításra.</w:t>
            </w:r>
          </w:p>
          <w:p w14:paraId="7A7AD468" w14:textId="77777777" w:rsidR="006C5BCB" w:rsidRDefault="006C5BCB" w:rsidP="006C5BCB">
            <w:pPr>
              <w:jc w:val="both"/>
              <w:rPr>
                <w:rFonts w:ascii="Garamond" w:hAnsi="Garamond"/>
                <w:bCs/>
              </w:rPr>
            </w:pPr>
            <w:r>
              <w:rPr>
                <w:rFonts w:ascii="Garamond" w:hAnsi="Garamond"/>
                <w:bCs/>
              </w:rPr>
              <w:t xml:space="preserve"> A Vállakozó köteles a berendezéseket a Megrendelő által megadott és biztosított helyszínen felszerelni, Budapest XII. kerület területén.</w:t>
            </w:r>
          </w:p>
          <w:p w14:paraId="55339077" w14:textId="7671EE14" w:rsidR="006C5BCB" w:rsidRDefault="006C5BCB" w:rsidP="006C5BCB">
            <w:pPr>
              <w:jc w:val="both"/>
              <w:rPr>
                <w:rFonts w:ascii="Garamond" w:hAnsi="Garamond"/>
                <w:bCs/>
              </w:rPr>
            </w:pPr>
            <w:r>
              <w:rPr>
                <w:rFonts w:ascii="Garamond" w:hAnsi="Garamond"/>
                <w:bCs/>
              </w:rPr>
              <w:t>Az ajánlatnak tartalmazni szükséges az adatkártyát és az adattovábbítási szolgáltatás</w:t>
            </w:r>
            <w:r w:rsidR="00EB665D">
              <w:rPr>
                <w:rFonts w:ascii="Garamond" w:hAnsi="Garamond"/>
                <w:bCs/>
              </w:rPr>
              <w:t>t</w:t>
            </w:r>
            <w:r>
              <w:rPr>
                <w:rFonts w:ascii="Garamond" w:hAnsi="Garamond"/>
                <w:bCs/>
              </w:rPr>
              <w:t xml:space="preserve"> (GSM) </w:t>
            </w:r>
            <w:r w:rsidRPr="00CE0659">
              <w:rPr>
                <w:rFonts w:ascii="Garamond" w:hAnsi="Garamond"/>
                <w:bCs/>
              </w:rPr>
              <w:t>legalább</w:t>
            </w:r>
            <w:r w:rsidR="00DB09C2" w:rsidRPr="00CE0659">
              <w:rPr>
                <w:rFonts w:ascii="Garamond" w:hAnsi="Garamond"/>
                <w:bCs/>
              </w:rPr>
              <w:t xml:space="preserve"> a telepítéstől</w:t>
            </w:r>
            <w:r w:rsidR="00EB665D" w:rsidRPr="00CE0659">
              <w:rPr>
                <w:rFonts w:ascii="Garamond" w:hAnsi="Garamond"/>
                <w:bCs/>
              </w:rPr>
              <w:t xml:space="preserve"> számított</w:t>
            </w:r>
            <w:r w:rsidRPr="00CE0659">
              <w:rPr>
                <w:rFonts w:ascii="Garamond" w:hAnsi="Garamond"/>
                <w:bCs/>
              </w:rPr>
              <w:t xml:space="preserve"> 3 évig.</w:t>
            </w:r>
            <w:r>
              <w:rPr>
                <w:rFonts w:ascii="Garamond" w:hAnsi="Garamond"/>
                <w:bCs/>
              </w:rPr>
              <w:t xml:space="preserve"> </w:t>
            </w:r>
          </w:p>
          <w:p w14:paraId="363A1AA5" w14:textId="77777777" w:rsidR="00FC1ADF" w:rsidRPr="006C5BCB" w:rsidRDefault="006C5BCB" w:rsidP="006C5BCB">
            <w:pPr>
              <w:jc w:val="both"/>
              <w:rPr>
                <w:rFonts w:ascii="Garamond" w:hAnsi="Garamond"/>
                <w:bCs/>
              </w:rPr>
            </w:pPr>
            <w:r>
              <w:rPr>
                <w:rFonts w:ascii="Garamond" w:hAnsi="Garamond"/>
                <w:bCs/>
              </w:rPr>
              <w:t>Az akkumulátornak képesnek kell lennie, hogy csere nélkül legalább 6 hónapig kiszolgálja a készülék és adattovábbítás energiaigényét.</w:t>
            </w:r>
          </w:p>
        </w:tc>
      </w:tr>
    </w:tbl>
    <w:p w14:paraId="685453C5" w14:textId="77777777" w:rsidR="00EA49E0" w:rsidRPr="00DC1E30" w:rsidRDefault="00EA49E0" w:rsidP="006C5BCB">
      <w:pPr>
        <w:spacing w:before="120" w:after="120"/>
        <w:jc w:val="both"/>
        <w:rPr>
          <w:rFonts w:ascii="Garamond" w:hAnsi="Garamond"/>
          <w:b/>
        </w:rPr>
      </w:pPr>
      <w:r w:rsidRPr="00DC1E30">
        <w:rPr>
          <w:rFonts w:ascii="Garamond" w:hAnsi="Garamond"/>
          <w:b/>
        </w:rPr>
        <w:t>III.</w:t>
      </w:r>
      <w:r w:rsidRPr="00DC1E30">
        <w:rPr>
          <w:rFonts w:ascii="Garamond" w:hAnsi="Garamond"/>
          <w:b/>
        </w:rPr>
        <w:tab/>
        <w:t>A SZERZŐDÉS MEGHATÁROZÁSA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349"/>
        <w:gridCol w:w="6713"/>
      </w:tblGrid>
      <w:tr w:rsidR="00EA49E0" w:rsidRPr="00DC1E30" w14:paraId="19E0E822" w14:textId="77777777" w:rsidTr="00DC1E30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E91A6" w14:textId="77777777" w:rsidR="00EA49E0" w:rsidRPr="00DC5943" w:rsidRDefault="00EA49E0" w:rsidP="00E66FF0">
            <w:pPr>
              <w:spacing w:after="0"/>
              <w:jc w:val="both"/>
              <w:rPr>
                <w:rFonts w:ascii="Garamond" w:hAnsi="Garamond"/>
              </w:rPr>
            </w:pPr>
            <w:r w:rsidRPr="00DC5943">
              <w:rPr>
                <w:rFonts w:ascii="Garamond" w:hAnsi="Garamond"/>
              </w:rPr>
              <w:t>A szerződés időtartama, teljesítés határideje: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6420D" w14:textId="4D8001FF" w:rsidR="00EA49E0" w:rsidRPr="00DC5943" w:rsidRDefault="00DC5943" w:rsidP="00DC5943">
            <w:pPr>
              <w:spacing w:after="0"/>
              <w:jc w:val="both"/>
              <w:rPr>
                <w:rFonts w:ascii="Garamond" w:hAnsi="Garamond"/>
              </w:rPr>
            </w:pPr>
            <w:r w:rsidRPr="00DC5943">
              <w:rPr>
                <w:rFonts w:ascii="Garamond" w:hAnsi="Garamond"/>
              </w:rPr>
              <w:t>2025.</w:t>
            </w:r>
            <w:r w:rsidR="00CE0659" w:rsidRPr="00DC5943">
              <w:rPr>
                <w:rFonts w:ascii="Garamond" w:hAnsi="Garamond"/>
              </w:rPr>
              <w:t xml:space="preserve"> - </w:t>
            </w:r>
            <w:r w:rsidRPr="00DC5943">
              <w:rPr>
                <w:rFonts w:ascii="Garamond" w:hAnsi="Garamond"/>
              </w:rPr>
              <w:t>2027.</w:t>
            </w:r>
          </w:p>
        </w:tc>
      </w:tr>
      <w:tr w:rsidR="00EA49E0" w:rsidRPr="00DC1E30" w14:paraId="20EDF741" w14:textId="77777777" w:rsidTr="00DC1E30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61A0B" w14:textId="77777777" w:rsidR="00EA49E0" w:rsidRPr="00DC1E30" w:rsidRDefault="00EA49E0" w:rsidP="00E66FF0">
            <w:pPr>
              <w:spacing w:after="0"/>
              <w:jc w:val="both"/>
              <w:rPr>
                <w:rFonts w:ascii="Garamond" w:hAnsi="Garamond"/>
              </w:rPr>
            </w:pPr>
            <w:r w:rsidRPr="00DC1E30">
              <w:rPr>
                <w:rFonts w:ascii="Garamond" w:hAnsi="Garamond"/>
              </w:rPr>
              <w:t>A teljesítés helye: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212F5" w14:textId="77777777" w:rsidR="00EA49E0" w:rsidRPr="00DC1E30" w:rsidRDefault="00DC1E30" w:rsidP="00723514">
            <w:pPr>
              <w:spacing w:after="0"/>
              <w:jc w:val="both"/>
              <w:rPr>
                <w:rFonts w:ascii="Garamond" w:hAnsi="Garamond"/>
              </w:rPr>
            </w:pPr>
            <w:r w:rsidRPr="00DC1E30">
              <w:rPr>
                <w:rFonts w:ascii="Garamond" w:hAnsi="Garamond"/>
              </w:rPr>
              <w:t xml:space="preserve">Budapest Főv. </w:t>
            </w:r>
            <w:r w:rsidR="0079137A" w:rsidRPr="00DC1E30">
              <w:rPr>
                <w:rFonts w:ascii="Garamond" w:hAnsi="Garamond"/>
              </w:rPr>
              <w:t>XII. kerület</w:t>
            </w:r>
            <w:r w:rsidRPr="00DC1E30">
              <w:rPr>
                <w:rFonts w:ascii="Garamond" w:hAnsi="Garamond"/>
              </w:rPr>
              <w:t xml:space="preserve"> Hegyvidék közigazgatási területe</w:t>
            </w:r>
            <w:r w:rsidR="009C5188">
              <w:rPr>
                <w:rFonts w:ascii="Garamond" w:hAnsi="Garamond"/>
              </w:rPr>
              <w:t xml:space="preserve"> </w:t>
            </w:r>
          </w:p>
        </w:tc>
      </w:tr>
    </w:tbl>
    <w:p w14:paraId="64333F92" w14:textId="77777777" w:rsidR="00EA49E0" w:rsidRPr="00DC1E30" w:rsidRDefault="00EA49E0" w:rsidP="006C5BCB">
      <w:pPr>
        <w:spacing w:before="120"/>
        <w:jc w:val="both"/>
        <w:rPr>
          <w:rFonts w:ascii="Garamond" w:hAnsi="Garamond"/>
          <w:b/>
        </w:rPr>
      </w:pPr>
      <w:r w:rsidRPr="00DC1E30">
        <w:rPr>
          <w:rFonts w:ascii="Garamond" w:hAnsi="Garamond"/>
          <w:b/>
        </w:rPr>
        <w:lastRenderedPageBreak/>
        <w:t xml:space="preserve">IV. </w:t>
      </w:r>
      <w:r w:rsidR="00E66FF0" w:rsidRPr="00DC1E30">
        <w:rPr>
          <w:rFonts w:ascii="Garamond" w:hAnsi="Garamond"/>
          <w:b/>
        </w:rPr>
        <w:tab/>
      </w:r>
      <w:r w:rsidRPr="00DC1E30">
        <w:rPr>
          <w:rFonts w:ascii="Garamond" w:hAnsi="Garamond"/>
          <w:b/>
        </w:rPr>
        <w:t>AZ AJÁNLATOK BÍRÁLATI SZEMPONTJAI:</w:t>
      </w:r>
    </w:p>
    <w:p w14:paraId="1D1A9E68" w14:textId="77777777" w:rsidR="00D918B1" w:rsidRPr="00DC1E30" w:rsidRDefault="00D918B1" w:rsidP="00D918B1">
      <w:pPr>
        <w:pStyle w:val="Listaszerbekezds"/>
        <w:numPr>
          <w:ilvl w:val="0"/>
          <w:numId w:val="12"/>
        </w:numPr>
        <w:jc w:val="both"/>
        <w:rPr>
          <w:rFonts w:ascii="Garamond" w:hAnsi="Garamond"/>
        </w:rPr>
      </w:pPr>
      <w:r w:rsidRPr="00DC1E30">
        <w:rPr>
          <w:rFonts w:ascii="Garamond" w:hAnsi="Garamond"/>
        </w:rPr>
        <w:t>A feltételek, követelmények vállalása.</w:t>
      </w:r>
    </w:p>
    <w:p w14:paraId="213BB182" w14:textId="77777777" w:rsidR="00E66FF0" w:rsidRPr="00DC1E30" w:rsidRDefault="00E66FF0" w:rsidP="00D918B1">
      <w:pPr>
        <w:pStyle w:val="Listaszerbekezds"/>
        <w:numPr>
          <w:ilvl w:val="0"/>
          <w:numId w:val="12"/>
        </w:numPr>
        <w:jc w:val="both"/>
        <w:rPr>
          <w:rFonts w:ascii="Garamond" w:hAnsi="Garamond"/>
        </w:rPr>
      </w:pPr>
      <w:r w:rsidRPr="00DC1E30">
        <w:rPr>
          <w:rFonts w:ascii="Garamond" w:hAnsi="Garamond"/>
        </w:rPr>
        <w:t>Felsorolt tételek együttes vállalása</w:t>
      </w:r>
    </w:p>
    <w:p w14:paraId="0A1584C6" w14:textId="77777777" w:rsidR="00D918B1" w:rsidRPr="00DC1E30" w:rsidRDefault="00D918B1" w:rsidP="00D918B1">
      <w:pPr>
        <w:pStyle w:val="Listaszerbekezds"/>
        <w:numPr>
          <w:ilvl w:val="0"/>
          <w:numId w:val="12"/>
        </w:numPr>
        <w:jc w:val="both"/>
        <w:rPr>
          <w:rFonts w:ascii="Garamond" w:hAnsi="Garamond"/>
        </w:rPr>
      </w:pPr>
      <w:r w:rsidRPr="00DC1E30">
        <w:rPr>
          <w:rFonts w:ascii="Garamond" w:hAnsi="Garamond"/>
        </w:rPr>
        <w:t xml:space="preserve">Az ajánlat megadható az ajánlatkérés </w:t>
      </w:r>
      <w:r w:rsidRPr="00DC1E30">
        <w:rPr>
          <w:rFonts w:ascii="Garamond" w:hAnsi="Garamond"/>
          <w:u w:val="single"/>
        </w:rPr>
        <w:t>1. számú melléklet</w:t>
      </w:r>
      <w:r w:rsidRPr="00DC1E30">
        <w:rPr>
          <w:rFonts w:ascii="Garamond" w:hAnsi="Garamond"/>
        </w:rPr>
        <w:t xml:space="preserve">ét képező, értelemszerűen kitöltött Felolvasólapon is. </w:t>
      </w:r>
    </w:p>
    <w:p w14:paraId="76934A69" w14:textId="77777777" w:rsidR="00F935FB" w:rsidRPr="00DC1E30" w:rsidRDefault="00D918B1" w:rsidP="00E31EE0">
      <w:pPr>
        <w:pStyle w:val="Listaszerbekezds"/>
        <w:numPr>
          <w:ilvl w:val="0"/>
          <w:numId w:val="12"/>
        </w:numPr>
        <w:jc w:val="both"/>
        <w:rPr>
          <w:rFonts w:ascii="Garamond" w:hAnsi="Garamond"/>
        </w:rPr>
      </w:pPr>
      <w:r w:rsidRPr="00DC1E30">
        <w:rPr>
          <w:rFonts w:ascii="Garamond" w:hAnsi="Garamond"/>
        </w:rPr>
        <w:t>Az elbírálás alapját a megadott tételes nettó ajánlati ár</w:t>
      </w:r>
      <w:r w:rsidR="00E66FF0" w:rsidRPr="00DC1E30">
        <w:rPr>
          <w:rFonts w:ascii="Garamond" w:hAnsi="Garamond"/>
        </w:rPr>
        <w:t xml:space="preserve"> </w:t>
      </w:r>
      <w:r w:rsidRPr="00DC1E30">
        <w:rPr>
          <w:rFonts w:ascii="Garamond" w:hAnsi="Garamond"/>
        </w:rPr>
        <w:t>képezi.</w:t>
      </w:r>
    </w:p>
    <w:p w14:paraId="0B9A9DFA" w14:textId="77777777" w:rsidR="00EA49E0" w:rsidRPr="00DC1E30" w:rsidRDefault="00EA49E0" w:rsidP="00E31EE0">
      <w:pPr>
        <w:jc w:val="both"/>
        <w:rPr>
          <w:rFonts w:ascii="Garamond" w:hAnsi="Garamond"/>
          <w:b/>
        </w:rPr>
      </w:pPr>
      <w:r w:rsidRPr="00DC1E30">
        <w:rPr>
          <w:rFonts w:ascii="Garamond" w:hAnsi="Garamond"/>
          <w:b/>
        </w:rPr>
        <w:t xml:space="preserve">V. </w:t>
      </w:r>
      <w:r w:rsidR="00E66FF0" w:rsidRPr="00DC1E30">
        <w:rPr>
          <w:rFonts w:ascii="Garamond" w:hAnsi="Garamond"/>
          <w:b/>
        </w:rPr>
        <w:tab/>
      </w:r>
      <w:r w:rsidRPr="00DC1E30">
        <w:rPr>
          <w:rFonts w:ascii="Garamond" w:hAnsi="Garamond"/>
          <w:b/>
        </w:rPr>
        <w:t>AZ AJÁNLATOK ÉRVÉNYESSÉGI IDEJE: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A49E0" w:rsidRPr="00DC1E30" w14:paraId="532F440A" w14:textId="77777777" w:rsidTr="00EA49E0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B2ECD" w14:textId="2ACE7430" w:rsidR="00EA49E0" w:rsidRPr="00DC1E30" w:rsidRDefault="00DC5943" w:rsidP="006C5BCB">
            <w:pPr>
              <w:spacing w:after="0"/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60 nap, valamint az esetleges szerződés teljes ideje alatt</w:t>
            </w:r>
          </w:p>
        </w:tc>
      </w:tr>
    </w:tbl>
    <w:p w14:paraId="57521E1B" w14:textId="77777777" w:rsidR="00EA49E0" w:rsidRPr="00DC1E30" w:rsidRDefault="00EA49E0" w:rsidP="006C5BCB">
      <w:pPr>
        <w:spacing w:before="120" w:after="120"/>
        <w:jc w:val="both"/>
        <w:rPr>
          <w:rFonts w:ascii="Garamond" w:hAnsi="Garamond"/>
          <w:b/>
        </w:rPr>
      </w:pPr>
      <w:r w:rsidRPr="00DC1E30">
        <w:rPr>
          <w:rFonts w:ascii="Garamond" w:hAnsi="Garamond"/>
          <w:b/>
        </w:rPr>
        <w:t xml:space="preserve">VI. </w:t>
      </w:r>
      <w:r w:rsidR="00E66FF0" w:rsidRPr="00DC1E30">
        <w:rPr>
          <w:rFonts w:ascii="Garamond" w:hAnsi="Garamond"/>
          <w:b/>
        </w:rPr>
        <w:tab/>
      </w:r>
      <w:r w:rsidRPr="00DC1E30">
        <w:rPr>
          <w:rFonts w:ascii="Garamond" w:hAnsi="Garamond"/>
          <w:b/>
        </w:rPr>
        <w:t>A HIÁNYPÓTLÁS LEHETŐSÉGE VAGY ANNAK KIZÁRÁSA:</w:t>
      </w:r>
    </w:p>
    <w:p w14:paraId="0459CFEC" w14:textId="77777777" w:rsidR="00C37103" w:rsidRPr="00DC1E30" w:rsidRDefault="00E66FF0" w:rsidP="00E66FF0">
      <w:pPr>
        <w:ind w:firstLine="708"/>
        <w:jc w:val="both"/>
        <w:rPr>
          <w:rFonts w:ascii="Garamond" w:hAnsi="Garamond"/>
        </w:rPr>
      </w:pPr>
      <w:r w:rsidRPr="00DC1E30">
        <w:rPr>
          <w:rFonts w:ascii="Garamond" w:hAnsi="Garamond"/>
        </w:rPr>
        <w:t>Ajánlatkérő a hiánypótlásra nem biztosít lehetőséget.</w:t>
      </w:r>
    </w:p>
    <w:p w14:paraId="048A499C" w14:textId="77777777" w:rsidR="00EA49E0" w:rsidRPr="00DC1E30" w:rsidRDefault="00EA49E0" w:rsidP="00E31EE0">
      <w:pPr>
        <w:jc w:val="both"/>
        <w:rPr>
          <w:rFonts w:ascii="Garamond" w:hAnsi="Garamond"/>
          <w:b/>
        </w:rPr>
      </w:pPr>
      <w:r w:rsidRPr="00DC1E30">
        <w:rPr>
          <w:rFonts w:ascii="Garamond" w:hAnsi="Garamond"/>
          <w:b/>
        </w:rPr>
        <w:t xml:space="preserve">VII. </w:t>
      </w:r>
      <w:r w:rsidR="00E66FF0" w:rsidRPr="00DC1E30">
        <w:rPr>
          <w:rFonts w:ascii="Garamond" w:hAnsi="Garamond"/>
          <w:b/>
        </w:rPr>
        <w:tab/>
      </w:r>
      <w:r w:rsidRPr="00DC1E30">
        <w:rPr>
          <w:rFonts w:ascii="Garamond" w:hAnsi="Garamond"/>
          <w:b/>
        </w:rPr>
        <w:t>AZ AJÁNLATTÉTELI HATÁRIDŐ, AZ AJÁNLAT BENYÚJTÁSÁNAK A MÓDJA: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348"/>
        <w:gridCol w:w="6714"/>
      </w:tblGrid>
      <w:tr w:rsidR="00EA49E0" w:rsidRPr="00DC1E30" w14:paraId="20234F42" w14:textId="77777777" w:rsidTr="00DC1E30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693FA" w14:textId="77777777" w:rsidR="00EA49E0" w:rsidRPr="00DC1E30" w:rsidRDefault="00EA49E0" w:rsidP="00E66FF0">
            <w:pPr>
              <w:spacing w:after="0"/>
              <w:jc w:val="both"/>
              <w:rPr>
                <w:rFonts w:ascii="Garamond" w:hAnsi="Garamond"/>
              </w:rPr>
            </w:pPr>
            <w:r w:rsidRPr="00DC1E30">
              <w:rPr>
                <w:rFonts w:ascii="Garamond" w:hAnsi="Garamond"/>
              </w:rPr>
              <w:t>Ajánlattételi határidő: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7C166" w14:textId="68DD43C6" w:rsidR="00EA49E0" w:rsidRPr="00DC1E30" w:rsidRDefault="00E31EE0" w:rsidP="004074A6">
            <w:pPr>
              <w:spacing w:after="0"/>
              <w:jc w:val="both"/>
              <w:rPr>
                <w:rFonts w:ascii="Garamond" w:hAnsi="Garamond"/>
                <w:b/>
              </w:rPr>
            </w:pPr>
            <w:r w:rsidRPr="00DC1E30">
              <w:rPr>
                <w:rFonts w:ascii="Garamond" w:hAnsi="Garamond"/>
                <w:b/>
              </w:rPr>
              <w:t>20</w:t>
            </w:r>
            <w:r w:rsidR="00E66FF0" w:rsidRPr="00DC1E30">
              <w:rPr>
                <w:rFonts w:ascii="Garamond" w:hAnsi="Garamond"/>
                <w:b/>
              </w:rPr>
              <w:t>2</w:t>
            </w:r>
            <w:r w:rsidR="006C5BCB">
              <w:rPr>
                <w:rFonts w:ascii="Garamond" w:hAnsi="Garamond"/>
                <w:b/>
              </w:rPr>
              <w:t>5</w:t>
            </w:r>
            <w:r w:rsidR="00E66FF0" w:rsidRPr="00DC1E30">
              <w:rPr>
                <w:rFonts w:ascii="Garamond" w:hAnsi="Garamond"/>
                <w:b/>
              </w:rPr>
              <w:t xml:space="preserve">. év </w:t>
            </w:r>
            <w:r w:rsidR="006C5BCB">
              <w:rPr>
                <w:rFonts w:ascii="Garamond" w:hAnsi="Garamond"/>
                <w:b/>
              </w:rPr>
              <w:t>január</w:t>
            </w:r>
            <w:r w:rsidR="0079137A" w:rsidRPr="00DC1E30">
              <w:rPr>
                <w:rFonts w:ascii="Garamond" w:hAnsi="Garamond"/>
                <w:b/>
              </w:rPr>
              <w:t xml:space="preserve"> </w:t>
            </w:r>
            <w:r w:rsidR="00E66FF0" w:rsidRPr="00DC1E30">
              <w:rPr>
                <w:rFonts w:ascii="Garamond" w:hAnsi="Garamond"/>
                <w:b/>
              </w:rPr>
              <w:t xml:space="preserve">hónap </w:t>
            </w:r>
            <w:r w:rsidR="004074A6">
              <w:rPr>
                <w:rFonts w:ascii="Garamond" w:hAnsi="Garamond"/>
                <w:b/>
              </w:rPr>
              <w:t>20</w:t>
            </w:r>
            <w:r w:rsidRPr="00DC1E30">
              <w:rPr>
                <w:rFonts w:ascii="Garamond" w:hAnsi="Garamond"/>
                <w:b/>
              </w:rPr>
              <w:t>.</w:t>
            </w:r>
            <w:r w:rsidR="00E66FF0" w:rsidRPr="00DC1E30">
              <w:rPr>
                <w:rFonts w:ascii="Garamond" w:hAnsi="Garamond"/>
                <w:b/>
              </w:rPr>
              <w:t xml:space="preserve"> nap 12:00 óra </w:t>
            </w:r>
          </w:p>
        </w:tc>
      </w:tr>
      <w:tr w:rsidR="00EA49E0" w:rsidRPr="00DC1E30" w14:paraId="0AA39CA5" w14:textId="77777777" w:rsidTr="00DC1E30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44B5B" w14:textId="77777777" w:rsidR="00EA49E0" w:rsidRPr="00DC1E30" w:rsidRDefault="00EA49E0" w:rsidP="00E66FF0">
            <w:pPr>
              <w:spacing w:after="0"/>
              <w:jc w:val="both"/>
              <w:rPr>
                <w:rFonts w:ascii="Garamond" w:hAnsi="Garamond"/>
              </w:rPr>
            </w:pPr>
            <w:r w:rsidRPr="00DC1E30">
              <w:rPr>
                <w:rFonts w:ascii="Garamond" w:hAnsi="Garamond"/>
              </w:rPr>
              <w:t>Ajánlat benyújtásának módja: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B9444" w14:textId="77777777" w:rsidR="00EA49E0" w:rsidRPr="00DC1E30" w:rsidRDefault="00EA49E0" w:rsidP="00DC1E30">
            <w:pPr>
              <w:spacing w:after="0"/>
              <w:jc w:val="both"/>
              <w:rPr>
                <w:rFonts w:ascii="Garamond" w:hAnsi="Garamond"/>
              </w:rPr>
            </w:pPr>
            <w:r w:rsidRPr="00DC1E30">
              <w:rPr>
                <w:rFonts w:ascii="Garamond" w:hAnsi="Garamond"/>
              </w:rPr>
              <w:t>írásban</w:t>
            </w:r>
            <w:r w:rsidR="00F935FB" w:rsidRPr="00DC1E30">
              <w:rPr>
                <w:rFonts w:ascii="Garamond" w:hAnsi="Garamond"/>
              </w:rPr>
              <w:t xml:space="preserve">, </w:t>
            </w:r>
            <w:r w:rsidR="00DC1E30" w:rsidRPr="00DC1E30">
              <w:rPr>
                <w:rFonts w:ascii="Garamond" w:hAnsi="Garamond"/>
              </w:rPr>
              <w:t>elektronikus úton</w:t>
            </w:r>
            <w:r w:rsidR="006C5BCB">
              <w:rPr>
                <w:rFonts w:ascii="Garamond" w:hAnsi="Garamond"/>
              </w:rPr>
              <w:t xml:space="preserve"> a </w:t>
            </w:r>
            <w:r w:rsidR="006C5BCB" w:rsidRPr="006C5BCB">
              <w:rPr>
                <w:rFonts w:ascii="Garamond" w:hAnsi="Garamond"/>
              </w:rPr>
              <w:t>kovacs.bence@hegyvidek.hu</w:t>
            </w:r>
            <w:r w:rsidR="006C5BCB">
              <w:rPr>
                <w:rFonts w:ascii="Garamond" w:hAnsi="Garamond"/>
              </w:rPr>
              <w:t xml:space="preserve"> címre megküldve</w:t>
            </w:r>
          </w:p>
        </w:tc>
      </w:tr>
    </w:tbl>
    <w:p w14:paraId="41BD124D" w14:textId="77777777" w:rsidR="00E66FF0" w:rsidRPr="00DC1E30" w:rsidRDefault="00E66FF0" w:rsidP="00E66FF0">
      <w:pPr>
        <w:spacing w:after="0"/>
        <w:ind w:firstLine="709"/>
        <w:jc w:val="both"/>
        <w:rPr>
          <w:rFonts w:ascii="Garamond" w:hAnsi="Garamond"/>
        </w:rPr>
      </w:pPr>
    </w:p>
    <w:p w14:paraId="0D73DBD5" w14:textId="77777777" w:rsidR="00E66FF0" w:rsidRPr="00DC1E30" w:rsidRDefault="00E66FF0" w:rsidP="006C5BCB">
      <w:pPr>
        <w:spacing w:after="0"/>
        <w:ind w:firstLine="709"/>
        <w:jc w:val="both"/>
        <w:rPr>
          <w:rFonts w:ascii="Garamond" w:hAnsi="Garamond"/>
        </w:rPr>
      </w:pPr>
      <w:r w:rsidRPr="00DC1E30">
        <w:rPr>
          <w:rFonts w:ascii="Garamond" w:hAnsi="Garamond"/>
        </w:rPr>
        <w:t>Az ajánlatkérő nyilvános bontási eljárást nem tart a tárgyi beszerzésben.</w:t>
      </w:r>
    </w:p>
    <w:p w14:paraId="30C53546" w14:textId="77777777" w:rsidR="00EA49E0" w:rsidRPr="00DC1E30" w:rsidRDefault="00EA49E0" w:rsidP="006C5BCB">
      <w:pPr>
        <w:spacing w:before="120" w:after="120"/>
        <w:jc w:val="both"/>
        <w:rPr>
          <w:rFonts w:ascii="Garamond" w:hAnsi="Garamond"/>
          <w:b/>
        </w:rPr>
      </w:pPr>
      <w:r w:rsidRPr="00DC1E30">
        <w:rPr>
          <w:rFonts w:ascii="Garamond" w:hAnsi="Garamond"/>
          <w:b/>
        </w:rPr>
        <w:t xml:space="preserve">VIII. </w:t>
      </w:r>
      <w:r w:rsidR="00E66FF0" w:rsidRPr="00DC1E30">
        <w:rPr>
          <w:rFonts w:ascii="Garamond" w:hAnsi="Garamond"/>
          <w:b/>
        </w:rPr>
        <w:tab/>
      </w:r>
      <w:r w:rsidRPr="00DC1E30">
        <w:rPr>
          <w:rFonts w:ascii="Garamond" w:hAnsi="Garamond"/>
          <w:b/>
        </w:rPr>
        <w:t>CSATOLANDÓ IRATOK, EGYÉB INFORMÁCIÓK:</w:t>
      </w:r>
    </w:p>
    <w:p w14:paraId="18998F6E" w14:textId="77777777" w:rsidR="00E66FF0" w:rsidRPr="00DC1E30" w:rsidRDefault="00E66FF0" w:rsidP="00E31EE0">
      <w:pPr>
        <w:jc w:val="both"/>
        <w:rPr>
          <w:rFonts w:ascii="Garamond" w:hAnsi="Garamond"/>
        </w:rPr>
      </w:pPr>
      <w:r w:rsidRPr="00DC1E30">
        <w:rPr>
          <w:rFonts w:ascii="Garamond" w:hAnsi="Garamond"/>
        </w:rPr>
        <w:t>A jelen felkérés a becsült értékre tekintettel mentes a közbeszerzési eljárás lefolytatási kötelezettség alól.</w:t>
      </w:r>
    </w:p>
    <w:p w14:paraId="56202FFF" w14:textId="77777777" w:rsidR="00E66FF0" w:rsidRPr="00DC1E30" w:rsidRDefault="00E66FF0" w:rsidP="00E66FF0">
      <w:pPr>
        <w:tabs>
          <w:tab w:val="left" w:pos="1260"/>
          <w:tab w:val="left" w:pos="1440"/>
        </w:tabs>
        <w:spacing w:before="120" w:after="120"/>
        <w:jc w:val="both"/>
        <w:rPr>
          <w:rFonts w:ascii="Garamond" w:hAnsi="Garamond"/>
          <w:b/>
          <w:smallCaps/>
        </w:rPr>
      </w:pPr>
      <w:r w:rsidRPr="00DC1E30">
        <w:rPr>
          <w:rFonts w:ascii="Garamond" w:hAnsi="Garamond"/>
          <w:b/>
          <w:smallCaps/>
        </w:rPr>
        <w:t xml:space="preserve">Mellékletek: </w:t>
      </w:r>
    </w:p>
    <w:p w14:paraId="2BDE3CF4" w14:textId="77777777" w:rsidR="006C5BCB" w:rsidRPr="006C5BCB" w:rsidRDefault="00E66FF0" w:rsidP="00E66FF0">
      <w:pPr>
        <w:pStyle w:val="Listaszerbekezds"/>
        <w:numPr>
          <w:ilvl w:val="0"/>
          <w:numId w:val="14"/>
        </w:numPr>
        <w:jc w:val="both"/>
        <w:rPr>
          <w:rFonts w:ascii="Garamond" w:hAnsi="Garamond"/>
          <w:b/>
          <w:smallCaps/>
        </w:rPr>
      </w:pPr>
      <w:r w:rsidRPr="00DC1E30">
        <w:rPr>
          <w:rFonts w:ascii="Garamond" w:hAnsi="Garamond"/>
          <w:i/>
        </w:rPr>
        <w:t>számú melléklet:</w:t>
      </w:r>
      <w:r w:rsidRPr="00DC1E30">
        <w:rPr>
          <w:rFonts w:ascii="Garamond" w:hAnsi="Garamond"/>
        </w:rPr>
        <w:t xml:space="preserve"> Felolvasólap</w:t>
      </w:r>
    </w:p>
    <w:p w14:paraId="07D52506" w14:textId="77777777" w:rsidR="00E66FF0" w:rsidRPr="00DC1E30" w:rsidRDefault="006C5BCB" w:rsidP="00E66FF0">
      <w:pPr>
        <w:pStyle w:val="Listaszerbekezds"/>
        <w:numPr>
          <w:ilvl w:val="0"/>
          <w:numId w:val="14"/>
        </w:numPr>
        <w:jc w:val="both"/>
        <w:rPr>
          <w:rFonts w:ascii="Garamond" w:hAnsi="Garamond"/>
          <w:b/>
          <w:smallCaps/>
        </w:rPr>
      </w:pPr>
      <w:r w:rsidRPr="009C5188">
        <w:rPr>
          <w:rFonts w:ascii="Garamond" w:hAnsi="Garamond"/>
          <w:i/>
        </w:rPr>
        <w:t>számú melléklet:</w:t>
      </w:r>
      <w:r w:rsidRPr="009C5188">
        <w:rPr>
          <w:rFonts w:ascii="Garamond" w:hAnsi="Garamond"/>
        </w:rPr>
        <w:t xml:space="preserve"> </w:t>
      </w:r>
      <w:r w:rsidR="009C5188">
        <w:rPr>
          <w:rFonts w:ascii="Garamond" w:hAnsi="Garamond"/>
        </w:rPr>
        <w:t>M</w:t>
      </w:r>
      <w:r w:rsidR="009C5188" w:rsidRPr="009C5188">
        <w:rPr>
          <w:rFonts w:ascii="Garamond" w:hAnsi="Garamond"/>
        </w:rPr>
        <w:t>űszaki specifikáció</w:t>
      </w:r>
    </w:p>
    <w:p w14:paraId="16FA1C7E" w14:textId="77777777" w:rsidR="00EA49E0" w:rsidRPr="00DC1E30" w:rsidRDefault="00EA49E0" w:rsidP="00E31EE0">
      <w:pPr>
        <w:jc w:val="both"/>
        <w:rPr>
          <w:rFonts w:ascii="Garamond" w:hAnsi="Garamond"/>
          <w:b/>
        </w:rPr>
      </w:pPr>
      <w:r w:rsidRPr="00DC1E30">
        <w:rPr>
          <w:rFonts w:ascii="Garamond" w:hAnsi="Garamond"/>
          <w:b/>
        </w:rPr>
        <w:t>Az ajánlattételi felhívás megküldésének napja:</w:t>
      </w:r>
    </w:p>
    <w:p w14:paraId="1423C1ED" w14:textId="15EF0962" w:rsidR="00AA6CE9" w:rsidRPr="00DC1E30" w:rsidRDefault="00AA6CE9" w:rsidP="00AA6CE9">
      <w:pPr>
        <w:spacing w:after="0" w:line="240" w:lineRule="auto"/>
        <w:jc w:val="both"/>
        <w:rPr>
          <w:rFonts w:ascii="Garamond" w:hAnsi="Garamond"/>
        </w:rPr>
      </w:pPr>
      <w:r w:rsidRPr="00DC1E30">
        <w:rPr>
          <w:rFonts w:ascii="Garamond" w:hAnsi="Garamond"/>
        </w:rPr>
        <w:t xml:space="preserve">Budapest Hegyvidék, </w:t>
      </w:r>
      <w:r w:rsidR="00A80A33" w:rsidRPr="00DC1E30">
        <w:rPr>
          <w:rFonts w:ascii="Garamond" w:hAnsi="Garamond"/>
        </w:rPr>
        <w:t>20</w:t>
      </w:r>
      <w:r w:rsidR="00AC380C" w:rsidRPr="00DC1E30">
        <w:rPr>
          <w:rFonts w:ascii="Garamond" w:hAnsi="Garamond"/>
        </w:rPr>
        <w:t>2</w:t>
      </w:r>
      <w:r w:rsidR="004074A6">
        <w:rPr>
          <w:rFonts w:ascii="Garamond" w:hAnsi="Garamond"/>
        </w:rPr>
        <w:t>5</w:t>
      </w:r>
      <w:r w:rsidR="00A80A33" w:rsidRPr="00DC1E30">
        <w:rPr>
          <w:rFonts w:ascii="Garamond" w:hAnsi="Garamond"/>
        </w:rPr>
        <w:t xml:space="preserve">. </w:t>
      </w:r>
      <w:r w:rsidR="004074A6">
        <w:rPr>
          <w:rFonts w:ascii="Garamond" w:hAnsi="Garamond"/>
        </w:rPr>
        <w:t>január</w:t>
      </w:r>
      <w:r w:rsidR="00642D55" w:rsidRPr="00DC1E30">
        <w:rPr>
          <w:rFonts w:ascii="Garamond" w:hAnsi="Garamond"/>
        </w:rPr>
        <w:t xml:space="preserve"> </w:t>
      </w:r>
      <w:r w:rsidR="004074A6">
        <w:rPr>
          <w:rFonts w:ascii="Garamond" w:hAnsi="Garamond"/>
        </w:rPr>
        <w:t>9</w:t>
      </w:r>
      <w:r w:rsidR="00DC1E30" w:rsidRPr="00DC1E30">
        <w:rPr>
          <w:rFonts w:ascii="Garamond" w:hAnsi="Garamond"/>
        </w:rPr>
        <w:t>.</w:t>
      </w:r>
    </w:p>
    <w:p w14:paraId="3AD364C2" w14:textId="77777777" w:rsidR="00EA0164" w:rsidRPr="00DC1E30" w:rsidRDefault="00EA0164" w:rsidP="00AA6CE9">
      <w:pPr>
        <w:spacing w:after="0" w:line="240" w:lineRule="auto"/>
        <w:jc w:val="both"/>
        <w:rPr>
          <w:rFonts w:ascii="Garamond" w:hAnsi="Garamond"/>
        </w:rPr>
      </w:pPr>
    </w:p>
    <w:p w14:paraId="5ACD4123" w14:textId="77777777" w:rsidR="00D43309" w:rsidRPr="00DC1E30" w:rsidRDefault="00EA0164" w:rsidP="00AA6CE9">
      <w:pPr>
        <w:spacing w:after="0" w:line="240" w:lineRule="auto"/>
        <w:jc w:val="both"/>
        <w:rPr>
          <w:rFonts w:ascii="Garamond" w:hAnsi="Garamond"/>
        </w:rPr>
      </w:pPr>
      <w:r w:rsidRPr="00DC1E30">
        <w:rPr>
          <w:rFonts w:ascii="Garamond" w:hAnsi="Garamond"/>
        </w:rPr>
        <w:tab/>
      </w:r>
      <w:r w:rsidRPr="00DC1E30">
        <w:rPr>
          <w:rFonts w:ascii="Garamond" w:hAnsi="Garamond"/>
        </w:rPr>
        <w:tab/>
      </w:r>
      <w:r w:rsidRPr="00DC1E30">
        <w:rPr>
          <w:rFonts w:ascii="Garamond" w:hAnsi="Garamond"/>
        </w:rPr>
        <w:tab/>
      </w:r>
      <w:r w:rsidRPr="00DC1E30">
        <w:rPr>
          <w:rFonts w:ascii="Garamond" w:hAnsi="Garamond"/>
        </w:rPr>
        <w:tab/>
      </w:r>
      <w:r w:rsidRPr="00DC1E30">
        <w:rPr>
          <w:rFonts w:ascii="Garamond" w:hAnsi="Garamond"/>
        </w:rPr>
        <w:tab/>
        <w:t>Tisztelettel:</w:t>
      </w:r>
    </w:p>
    <w:p w14:paraId="0F48D3AE" w14:textId="77777777" w:rsidR="00DC1E30" w:rsidRPr="00DC1E30" w:rsidRDefault="00DC1E30" w:rsidP="00DC1E30">
      <w:pPr>
        <w:tabs>
          <w:tab w:val="left" w:pos="1260"/>
          <w:tab w:val="left" w:pos="1440"/>
        </w:tabs>
        <w:spacing w:after="0"/>
        <w:jc w:val="right"/>
        <w:rPr>
          <w:rFonts w:ascii="Garamond" w:hAnsi="Garamond"/>
          <w:b/>
        </w:rPr>
      </w:pPr>
      <w:r w:rsidRPr="00DC1E30">
        <w:rPr>
          <w:rFonts w:ascii="Garamond" w:hAnsi="Garamond"/>
          <w:b/>
        </w:rPr>
        <w:t>Budapest Főváros XII. kerület</w:t>
      </w:r>
    </w:p>
    <w:p w14:paraId="77ED6644" w14:textId="77777777" w:rsidR="00DC1E30" w:rsidRPr="00DC1E30" w:rsidRDefault="00DC1E30" w:rsidP="00DC1E30">
      <w:pPr>
        <w:tabs>
          <w:tab w:val="left" w:pos="1260"/>
          <w:tab w:val="left" w:pos="1440"/>
        </w:tabs>
        <w:spacing w:after="0"/>
        <w:jc w:val="right"/>
        <w:rPr>
          <w:rFonts w:ascii="Garamond" w:hAnsi="Garamond"/>
          <w:b/>
        </w:rPr>
      </w:pPr>
      <w:r w:rsidRPr="00DC1E30">
        <w:rPr>
          <w:rFonts w:ascii="Garamond" w:hAnsi="Garamond"/>
          <w:b/>
        </w:rPr>
        <w:t>Hegyvidéki Önkormányzat</w:t>
      </w:r>
    </w:p>
    <w:p w14:paraId="69793769" w14:textId="77777777" w:rsidR="00DC1E30" w:rsidRPr="00DC1E30" w:rsidRDefault="00DC1E30" w:rsidP="00DC1E30">
      <w:pPr>
        <w:tabs>
          <w:tab w:val="left" w:pos="1260"/>
          <w:tab w:val="left" w:pos="1440"/>
        </w:tabs>
        <w:spacing w:after="0"/>
        <w:jc w:val="center"/>
        <w:rPr>
          <w:rFonts w:ascii="Garamond" w:hAnsi="Garamond"/>
        </w:rPr>
      </w:pPr>
      <w:r w:rsidRPr="00DC1E30">
        <w:rPr>
          <w:rFonts w:ascii="Garamond" w:hAnsi="Garamond"/>
        </w:rPr>
        <w:tab/>
      </w:r>
      <w:r w:rsidRPr="00DC1E30">
        <w:rPr>
          <w:rFonts w:ascii="Garamond" w:hAnsi="Garamond"/>
        </w:rPr>
        <w:tab/>
      </w:r>
      <w:r w:rsidRPr="00DC1E30">
        <w:rPr>
          <w:rFonts w:ascii="Garamond" w:hAnsi="Garamond"/>
        </w:rPr>
        <w:tab/>
      </w:r>
      <w:r w:rsidRPr="00DC1E30">
        <w:rPr>
          <w:rFonts w:ascii="Garamond" w:hAnsi="Garamond"/>
        </w:rPr>
        <w:tab/>
      </w:r>
      <w:r w:rsidRPr="00DC1E30">
        <w:rPr>
          <w:rFonts w:ascii="Garamond" w:hAnsi="Garamond"/>
        </w:rPr>
        <w:tab/>
      </w:r>
      <w:r w:rsidRPr="00DC1E30">
        <w:rPr>
          <w:rFonts w:ascii="Garamond" w:hAnsi="Garamond"/>
        </w:rPr>
        <w:tab/>
      </w:r>
      <w:r w:rsidRPr="00DC1E30">
        <w:rPr>
          <w:rFonts w:ascii="Garamond" w:hAnsi="Garamond"/>
        </w:rPr>
        <w:tab/>
      </w:r>
      <w:r w:rsidRPr="00DC1E30">
        <w:rPr>
          <w:rFonts w:ascii="Garamond" w:hAnsi="Garamond"/>
        </w:rPr>
        <w:tab/>
      </w:r>
      <w:r w:rsidRPr="00DC1E30">
        <w:rPr>
          <w:rFonts w:ascii="Garamond" w:hAnsi="Garamond"/>
        </w:rPr>
        <w:tab/>
        <w:t>Rózsa Zoltán</w:t>
      </w:r>
    </w:p>
    <w:p w14:paraId="0D11BBD6" w14:textId="0B7DE012" w:rsidR="009C5188" w:rsidRDefault="00DC1E30" w:rsidP="00350A46">
      <w:pPr>
        <w:tabs>
          <w:tab w:val="left" w:pos="1260"/>
          <w:tab w:val="left" w:pos="1440"/>
        </w:tabs>
        <w:spacing w:after="0"/>
        <w:jc w:val="center"/>
        <w:rPr>
          <w:rFonts w:ascii="Garamond" w:hAnsi="Garamond"/>
        </w:rPr>
      </w:pPr>
      <w:r w:rsidRPr="00DC1E30">
        <w:rPr>
          <w:rFonts w:ascii="Garamond" w:hAnsi="Garamond"/>
        </w:rPr>
        <w:tab/>
      </w:r>
      <w:r w:rsidRPr="00DC1E30">
        <w:rPr>
          <w:rFonts w:ascii="Garamond" w:hAnsi="Garamond"/>
        </w:rPr>
        <w:tab/>
      </w:r>
      <w:r w:rsidRPr="00DC1E30">
        <w:rPr>
          <w:rFonts w:ascii="Garamond" w:hAnsi="Garamond"/>
        </w:rPr>
        <w:tab/>
      </w:r>
      <w:r w:rsidRPr="00DC1E30">
        <w:rPr>
          <w:rFonts w:ascii="Garamond" w:hAnsi="Garamond"/>
        </w:rPr>
        <w:tab/>
      </w:r>
      <w:r w:rsidRPr="00DC1E30">
        <w:rPr>
          <w:rFonts w:ascii="Garamond" w:hAnsi="Garamond"/>
        </w:rPr>
        <w:tab/>
      </w:r>
      <w:r w:rsidRPr="00DC1E30">
        <w:rPr>
          <w:rFonts w:ascii="Garamond" w:hAnsi="Garamond"/>
        </w:rPr>
        <w:tab/>
      </w:r>
      <w:r w:rsidRPr="00DC1E30">
        <w:rPr>
          <w:rFonts w:ascii="Garamond" w:hAnsi="Garamond"/>
        </w:rPr>
        <w:tab/>
      </w:r>
      <w:r w:rsidRPr="00DC1E30">
        <w:rPr>
          <w:rFonts w:ascii="Garamond" w:hAnsi="Garamond"/>
        </w:rPr>
        <w:tab/>
      </w:r>
      <w:r w:rsidRPr="00DC1E30">
        <w:rPr>
          <w:rFonts w:ascii="Garamond" w:hAnsi="Garamond"/>
        </w:rPr>
        <w:tab/>
        <w:t>irodavezető</w:t>
      </w:r>
      <w:r w:rsidR="009C5188">
        <w:rPr>
          <w:rFonts w:ascii="Garamond" w:hAnsi="Garamond"/>
        </w:rPr>
        <w:t xml:space="preserve"> - </w:t>
      </w:r>
      <w:r w:rsidRPr="00DC1E30">
        <w:rPr>
          <w:rFonts w:ascii="Garamond" w:hAnsi="Garamond"/>
        </w:rPr>
        <w:t>Zöld Iroda</w:t>
      </w:r>
    </w:p>
    <w:p w14:paraId="54BF061D" w14:textId="6666AD33" w:rsidR="009C5188" w:rsidRDefault="009C5188" w:rsidP="00DC5943">
      <w:pPr>
        <w:spacing w:after="0" w:line="240" w:lineRule="auto"/>
        <w:rPr>
          <w:rFonts w:ascii="Garamond" w:hAnsi="Garamond"/>
        </w:rPr>
      </w:pPr>
    </w:p>
    <w:p w14:paraId="0C0F6AA0" w14:textId="467A4195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5B32D994" w14:textId="48D1E48C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3739AA46" w14:textId="3A4609FC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2BF9D81F" w14:textId="2AE4F35B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2C58B896" w14:textId="62AE13C1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4B38B4F8" w14:textId="59837079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227EBEC1" w14:textId="7368C20F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14E9B263" w14:textId="646D3A08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4D583C57" w14:textId="4D0FC3F9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70DE16A6" w14:textId="1317CD6D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13309076" w14:textId="4922CBBE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56EF1FCC" w14:textId="2EA3C4E7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5BC5AC0E" w14:textId="496682A1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7CAE49C1" w14:textId="45506733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3893F38F" w14:textId="1EF37B3C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7DCB6ECE" w14:textId="0066D604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042D10A1" w14:textId="4FE3944E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68BD55CD" w14:textId="42918EE3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2E5AD778" w14:textId="77777777" w:rsidR="00BA1478" w:rsidRPr="00D1680A" w:rsidRDefault="00BA1478" w:rsidP="00BA1478">
      <w:pPr>
        <w:pStyle w:val="Cmsor2"/>
        <w:numPr>
          <w:ilvl w:val="0"/>
          <w:numId w:val="0"/>
        </w:numPr>
        <w:jc w:val="center"/>
        <w:rPr>
          <w:rFonts w:ascii="Garamond" w:hAnsi="Garamond"/>
        </w:rPr>
      </w:pPr>
      <w:r w:rsidRPr="00D1680A">
        <w:rPr>
          <w:rFonts w:ascii="Garamond" w:hAnsi="Garamond"/>
        </w:rPr>
        <w:lastRenderedPageBreak/>
        <w:t>Felolvasólap</w:t>
      </w:r>
    </w:p>
    <w:p w14:paraId="6E08F12E" w14:textId="77777777" w:rsidR="00BA1478" w:rsidRPr="00D1680A" w:rsidRDefault="00BA1478" w:rsidP="00BA1478">
      <w:pPr>
        <w:ind w:left="-142"/>
        <w:jc w:val="both"/>
        <w:rPr>
          <w:rFonts w:ascii="Garamond" w:hAnsi="Garamond"/>
          <w:b/>
        </w:rPr>
      </w:pPr>
      <w:r w:rsidRPr="00D1680A">
        <w:rPr>
          <w:rFonts w:ascii="Garamond" w:hAnsi="Garamond"/>
          <w:b/>
        </w:rPr>
        <w:t>Ajánlattevő adatai:</w:t>
      </w:r>
    </w:p>
    <w:tbl>
      <w:tblPr>
        <w:tblW w:w="907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7"/>
        <w:gridCol w:w="6095"/>
      </w:tblGrid>
      <w:tr w:rsidR="00BA1478" w:rsidRPr="00D1680A" w14:paraId="78A8C7CB" w14:textId="77777777" w:rsidTr="006C1415">
        <w:trPr>
          <w:trHeight w:val="307"/>
        </w:trPr>
        <w:tc>
          <w:tcPr>
            <w:tcW w:w="297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81962B3" w14:textId="77777777" w:rsidR="00BA1478" w:rsidRPr="00D1680A" w:rsidRDefault="00BA1478" w:rsidP="006C1415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Ajánlattevő neve:</w:t>
            </w:r>
          </w:p>
        </w:tc>
        <w:tc>
          <w:tcPr>
            <w:tcW w:w="60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0EC69EF" w14:textId="77777777" w:rsidR="00BA1478" w:rsidRPr="00D1680A" w:rsidRDefault="00BA1478" w:rsidP="006C1415">
            <w:pPr>
              <w:rPr>
                <w:rFonts w:ascii="Garamond" w:hAnsi="Garamond"/>
              </w:rPr>
            </w:pPr>
          </w:p>
        </w:tc>
      </w:tr>
      <w:tr w:rsidR="00BA1478" w:rsidRPr="00D1680A" w14:paraId="5A8A1493" w14:textId="77777777" w:rsidTr="006C1415">
        <w:trPr>
          <w:trHeight w:val="237"/>
        </w:trPr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E05AC01" w14:textId="77777777" w:rsidR="00BA1478" w:rsidRPr="00D1680A" w:rsidRDefault="00BA1478" w:rsidP="006C1415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Ajánlattevő székhelye: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AA4ACE8" w14:textId="77777777" w:rsidR="00BA1478" w:rsidRPr="00D1680A" w:rsidRDefault="00BA1478" w:rsidP="006C1415">
            <w:pPr>
              <w:rPr>
                <w:rFonts w:ascii="Garamond" w:hAnsi="Garamond"/>
              </w:rPr>
            </w:pPr>
          </w:p>
        </w:tc>
      </w:tr>
      <w:tr w:rsidR="00BA1478" w:rsidRPr="00D1680A" w14:paraId="06C5C748" w14:textId="77777777" w:rsidTr="006C1415">
        <w:trPr>
          <w:trHeight w:val="280"/>
        </w:trPr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E443280" w14:textId="77777777" w:rsidR="00BA1478" w:rsidRPr="00D1680A" w:rsidRDefault="00BA1478" w:rsidP="006C1415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Belföldi adószáma: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952564F" w14:textId="77777777" w:rsidR="00BA1478" w:rsidRPr="00D1680A" w:rsidRDefault="00BA1478" w:rsidP="006C1415">
            <w:pPr>
              <w:rPr>
                <w:rFonts w:ascii="Garamond" w:hAnsi="Garamond"/>
              </w:rPr>
            </w:pPr>
          </w:p>
        </w:tc>
      </w:tr>
      <w:tr w:rsidR="00BA1478" w:rsidRPr="00D1680A" w14:paraId="6DF08A1E" w14:textId="77777777" w:rsidTr="006C1415">
        <w:trPr>
          <w:trHeight w:val="270"/>
        </w:trPr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C7AB992" w14:textId="77777777" w:rsidR="00BA1478" w:rsidRPr="00D1680A" w:rsidRDefault="00BA1478" w:rsidP="006C1415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Bankszámlaszáma: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B2DFA85" w14:textId="77777777" w:rsidR="00BA1478" w:rsidRPr="00D1680A" w:rsidRDefault="00BA1478" w:rsidP="006C1415">
            <w:pPr>
              <w:rPr>
                <w:rFonts w:ascii="Garamond" w:hAnsi="Garamond"/>
              </w:rPr>
            </w:pPr>
          </w:p>
        </w:tc>
      </w:tr>
      <w:tr w:rsidR="00BA1478" w:rsidRPr="00D1680A" w14:paraId="217C72FE" w14:textId="77777777" w:rsidTr="006C1415">
        <w:trPr>
          <w:trHeight w:val="249"/>
        </w:trPr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FEF9DE1" w14:textId="77777777" w:rsidR="00BA1478" w:rsidRPr="00D1680A" w:rsidRDefault="00BA1478" w:rsidP="006C1415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Képviselő neve: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68899AD" w14:textId="77777777" w:rsidR="00BA1478" w:rsidRPr="00D1680A" w:rsidRDefault="00BA1478" w:rsidP="006C1415">
            <w:pPr>
              <w:rPr>
                <w:rFonts w:ascii="Garamond" w:hAnsi="Garamond"/>
              </w:rPr>
            </w:pPr>
          </w:p>
        </w:tc>
      </w:tr>
      <w:tr w:rsidR="00BA1478" w:rsidRPr="00D1680A" w14:paraId="7901F518" w14:textId="77777777" w:rsidTr="006C1415">
        <w:trPr>
          <w:trHeight w:val="244"/>
        </w:trPr>
        <w:tc>
          <w:tcPr>
            <w:tcW w:w="297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E543864" w14:textId="77777777" w:rsidR="00BA1478" w:rsidRPr="00D1680A" w:rsidRDefault="00BA1478" w:rsidP="006C1415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Kapcsolattartó neve:</w:t>
            </w:r>
          </w:p>
        </w:tc>
        <w:tc>
          <w:tcPr>
            <w:tcW w:w="60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0041E0F" w14:textId="77777777" w:rsidR="00BA1478" w:rsidRPr="00D1680A" w:rsidRDefault="00BA1478" w:rsidP="006C1415">
            <w:pPr>
              <w:rPr>
                <w:rFonts w:ascii="Garamond" w:hAnsi="Garamond"/>
              </w:rPr>
            </w:pPr>
          </w:p>
        </w:tc>
      </w:tr>
      <w:tr w:rsidR="00BA1478" w:rsidRPr="00D1680A" w14:paraId="64222C35" w14:textId="77777777" w:rsidTr="006C1415">
        <w:trPr>
          <w:trHeight w:val="284"/>
        </w:trPr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B249D24" w14:textId="77777777" w:rsidR="00BA1478" w:rsidRPr="00D1680A" w:rsidRDefault="00BA1478" w:rsidP="006C1415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Kapcsolattartó telefon vagy mobil száma: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6AD5EFF" w14:textId="77777777" w:rsidR="00BA1478" w:rsidRPr="00D1680A" w:rsidRDefault="00BA1478" w:rsidP="006C1415">
            <w:pPr>
              <w:rPr>
                <w:rFonts w:ascii="Garamond" w:hAnsi="Garamond"/>
              </w:rPr>
            </w:pPr>
          </w:p>
        </w:tc>
      </w:tr>
      <w:tr w:rsidR="00BA1478" w:rsidRPr="00D1680A" w14:paraId="601EB034" w14:textId="77777777" w:rsidTr="006C1415"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E06E9B7" w14:textId="77777777" w:rsidR="00BA1478" w:rsidRPr="00D1680A" w:rsidRDefault="00BA1478" w:rsidP="006C1415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 xml:space="preserve">Kapcsolattartó </w:t>
            </w:r>
            <w:r>
              <w:rPr>
                <w:rFonts w:ascii="Garamond" w:hAnsi="Garamond"/>
                <w:b/>
              </w:rPr>
              <w:t>e-mail címe: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A40B9A5" w14:textId="77777777" w:rsidR="00BA1478" w:rsidRPr="00D1680A" w:rsidRDefault="00BA1478" w:rsidP="006C1415">
            <w:pPr>
              <w:rPr>
                <w:rFonts w:ascii="Garamond" w:hAnsi="Garamond"/>
              </w:rPr>
            </w:pPr>
          </w:p>
        </w:tc>
      </w:tr>
    </w:tbl>
    <w:p w14:paraId="145A9CC0" w14:textId="77777777" w:rsidR="00BA1478" w:rsidRPr="00D1680A" w:rsidRDefault="00BA1478" w:rsidP="00BA1478">
      <w:pPr>
        <w:rPr>
          <w:rFonts w:ascii="Garamond" w:hAnsi="Garamond"/>
          <w:b/>
          <w:bCs/>
        </w:rPr>
      </w:pPr>
    </w:p>
    <w:p w14:paraId="733C2DC4" w14:textId="77777777" w:rsidR="00BA1478" w:rsidRPr="00D1680A" w:rsidRDefault="00BA1478" w:rsidP="00BA1478">
      <w:pPr>
        <w:ind w:left="-142"/>
        <w:jc w:val="both"/>
        <w:rPr>
          <w:rFonts w:ascii="Garamond" w:hAnsi="Garamond"/>
          <w:b/>
          <w:bCs/>
        </w:rPr>
      </w:pPr>
      <w:r w:rsidRPr="00D1680A">
        <w:rPr>
          <w:rFonts w:ascii="Garamond" w:hAnsi="Garamond"/>
          <w:b/>
          <w:color w:val="000000"/>
        </w:rPr>
        <w:t xml:space="preserve">Azon számszerűsíthető adatok, amelyek a bírálati </w:t>
      </w:r>
      <w:r w:rsidRPr="00D1680A">
        <w:rPr>
          <w:rFonts w:ascii="Garamond" w:hAnsi="Garamond"/>
          <w:b/>
        </w:rPr>
        <w:t>szempontok</w:t>
      </w:r>
      <w:r w:rsidRPr="00D1680A">
        <w:rPr>
          <w:rFonts w:ascii="Garamond" w:hAnsi="Garamond"/>
          <w:b/>
          <w:color w:val="000000"/>
        </w:rPr>
        <w:t xml:space="preserve"> alapján értékelésre kerülnek</w:t>
      </w:r>
      <w:r w:rsidRPr="00D1680A">
        <w:rPr>
          <w:rFonts w:ascii="Garamond" w:hAnsi="Garamond"/>
          <w:b/>
          <w:bCs/>
        </w:rPr>
        <w:t>:</w:t>
      </w:r>
    </w:p>
    <w:tbl>
      <w:tblPr>
        <w:tblStyle w:val="Rcsostblzat"/>
        <w:tblW w:w="9107" w:type="dxa"/>
        <w:tblInd w:w="-34" w:type="dxa"/>
        <w:tblLook w:val="04A0" w:firstRow="1" w:lastRow="0" w:firstColumn="1" w:lastColumn="0" w:noHBand="0" w:noVBand="1"/>
      </w:tblPr>
      <w:tblGrid>
        <w:gridCol w:w="4431"/>
        <w:gridCol w:w="2301"/>
        <w:gridCol w:w="2375"/>
      </w:tblGrid>
      <w:tr w:rsidR="00BA1478" w:rsidRPr="00D1680A" w14:paraId="0F48F11E" w14:textId="77777777" w:rsidTr="006C1415">
        <w:trPr>
          <w:trHeight w:val="349"/>
        </w:trPr>
        <w:tc>
          <w:tcPr>
            <w:tcW w:w="4431" w:type="dxa"/>
          </w:tcPr>
          <w:p w14:paraId="66B4A4FF" w14:textId="77777777" w:rsidR="00BA1478" w:rsidRPr="00D1680A" w:rsidRDefault="00BA1478" w:rsidP="006C1415">
            <w:pPr>
              <w:jc w:val="both"/>
              <w:rPr>
                <w:rFonts w:ascii="Garamond" w:hAnsi="Garamond"/>
                <w:b/>
                <w:i/>
              </w:rPr>
            </w:pPr>
            <w:r>
              <w:rPr>
                <w:rFonts w:ascii="Garamond" w:hAnsi="Garamond"/>
                <w:b/>
                <w:i/>
              </w:rPr>
              <w:t>B</w:t>
            </w:r>
            <w:r w:rsidRPr="00D1680A">
              <w:rPr>
                <w:rFonts w:ascii="Garamond" w:hAnsi="Garamond"/>
                <w:b/>
                <w:i/>
              </w:rPr>
              <w:t>eszerzési eljárás tárgya:</w:t>
            </w:r>
          </w:p>
        </w:tc>
        <w:tc>
          <w:tcPr>
            <w:tcW w:w="2301" w:type="dxa"/>
          </w:tcPr>
          <w:p w14:paraId="3B2AC0F3" w14:textId="77777777" w:rsidR="00BA1478" w:rsidRPr="00D1680A" w:rsidRDefault="00BA1478" w:rsidP="006C1415">
            <w:pPr>
              <w:jc w:val="both"/>
              <w:rPr>
                <w:rFonts w:ascii="Garamond" w:hAnsi="Garamond"/>
                <w:b/>
                <w:i/>
              </w:rPr>
            </w:pPr>
            <w:r>
              <w:rPr>
                <w:rFonts w:ascii="Garamond" w:hAnsi="Garamond"/>
                <w:b/>
                <w:i/>
              </w:rPr>
              <w:t>Nettó ajánlati ár (Ft)</w:t>
            </w:r>
          </w:p>
        </w:tc>
        <w:tc>
          <w:tcPr>
            <w:tcW w:w="2375" w:type="dxa"/>
          </w:tcPr>
          <w:p w14:paraId="7238FCD8" w14:textId="77777777" w:rsidR="00BA1478" w:rsidRDefault="00BA1478" w:rsidP="006C1415">
            <w:pPr>
              <w:jc w:val="both"/>
              <w:rPr>
                <w:rFonts w:ascii="Garamond" w:hAnsi="Garamond"/>
                <w:b/>
                <w:i/>
              </w:rPr>
            </w:pPr>
            <w:r>
              <w:rPr>
                <w:rFonts w:ascii="Garamond" w:hAnsi="Garamond"/>
                <w:b/>
                <w:i/>
              </w:rPr>
              <w:t>Bruttó ajánlati ár (Ft)</w:t>
            </w:r>
          </w:p>
        </w:tc>
      </w:tr>
      <w:tr w:rsidR="00BA1478" w:rsidRPr="00D1680A" w14:paraId="7A1BC30E" w14:textId="77777777" w:rsidTr="006C1415">
        <w:trPr>
          <w:trHeight w:val="481"/>
        </w:trPr>
        <w:tc>
          <w:tcPr>
            <w:tcW w:w="4431" w:type="dxa"/>
          </w:tcPr>
          <w:p w14:paraId="7C56CF1B" w14:textId="77777777" w:rsidR="00BA1478" w:rsidRPr="00AE6A4C" w:rsidRDefault="00BA1478" w:rsidP="006C1415">
            <w:pPr>
              <w:autoSpaceDE w:val="0"/>
              <w:autoSpaceDN w:val="0"/>
              <w:adjustRightInd w:val="0"/>
              <w:rPr>
                <w:rFonts w:ascii="Garamond" w:hAnsi="Garamond" w:cs="CIDFont+F3"/>
              </w:rPr>
            </w:pPr>
            <w:r>
              <w:rPr>
                <w:rFonts w:ascii="Garamond" w:hAnsi="Garamond" w:cs="CIDFont+F3"/>
              </w:rPr>
              <w:t>T</w:t>
            </w:r>
            <w:r w:rsidRPr="00525B6B">
              <w:rPr>
                <w:rFonts w:ascii="Garamond" w:hAnsi="Garamond" w:cs="CIDFont+F3"/>
              </w:rPr>
              <w:t>alajnedvesség mérő szenzor</w:t>
            </w:r>
            <w:r>
              <w:rPr>
                <w:rFonts w:ascii="Garamond" w:hAnsi="Garamond" w:cs="CIDFont+F3"/>
              </w:rPr>
              <w:t xml:space="preserve"> (db)</w:t>
            </w:r>
          </w:p>
        </w:tc>
        <w:tc>
          <w:tcPr>
            <w:tcW w:w="2301" w:type="dxa"/>
          </w:tcPr>
          <w:p w14:paraId="29543C64" w14:textId="77777777" w:rsidR="00BA1478" w:rsidRPr="00AE6A4C" w:rsidRDefault="00BA1478" w:rsidP="006C1415">
            <w:pPr>
              <w:jc w:val="both"/>
              <w:rPr>
                <w:rFonts w:ascii="Garamond" w:hAnsi="Garamond" w:cs="CIDFont+F3"/>
              </w:rPr>
            </w:pPr>
          </w:p>
        </w:tc>
        <w:tc>
          <w:tcPr>
            <w:tcW w:w="2375" w:type="dxa"/>
          </w:tcPr>
          <w:p w14:paraId="1F9D8C4A" w14:textId="77777777" w:rsidR="00BA1478" w:rsidRPr="00AE6A4C" w:rsidRDefault="00BA1478" w:rsidP="006C1415">
            <w:pPr>
              <w:jc w:val="both"/>
              <w:rPr>
                <w:rFonts w:ascii="Garamond" w:hAnsi="Garamond" w:cs="CIDFont+F3"/>
              </w:rPr>
            </w:pPr>
          </w:p>
        </w:tc>
      </w:tr>
      <w:tr w:rsidR="00BA1478" w:rsidRPr="00D1680A" w14:paraId="633EC405" w14:textId="77777777" w:rsidTr="006C1415">
        <w:trPr>
          <w:trHeight w:val="481"/>
        </w:trPr>
        <w:tc>
          <w:tcPr>
            <w:tcW w:w="4431" w:type="dxa"/>
          </w:tcPr>
          <w:p w14:paraId="1616D791" w14:textId="77777777" w:rsidR="00BA1478" w:rsidRPr="00525B6B" w:rsidRDefault="00BA1478" w:rsidP="006C1415">
            <w:pPr>
              <w:autoSpaceDE w:val="0"/>
              <w:autoSpaceDN w:val="0"/>
              <w:adjustRightInd w:val="0"/>
              <w:rPr>
                <w:rFonts w:ascii="Garamond" w:hAnsi="Garamond" w:cs="CIDFont+F3"/>
              </w:rPr>
            </w:pPr>
            <w:r>
              <w:rPr>
                <w:rFonts w:ascii="Garamond" w:hAnsi="Garamond" w:cs="CIDFont+F3"/>
              </w:rPr>
              <w:t>N</w:t>
            </w:r>
            <w:r w:rsidRPr="00525B6B">
              <w:rPr>
                <w:rFonts w:ascii="Garamond" w:hAnsi="Garamond" w:cs="CIDFont+F3"/>
              </w:rPr>
              <w:t>yomás alapú bemerülő vízszintmérő szenzor</w:t>
            </w:r>
            <w:r>
              <w:rPr>
                <w:rFonts w:ascii="Garamond" w:hAnsi="Garamond" w:cs="CIDFont+F3"/>
              </w:rPr>
              <w:t xml:space="preserve"> (db)</w:t>
            </w:r>
          </w:p>
        </w:tc>
        <w:tc>
          <w:tcPr>
            <w:tcW w:w="2301" w:type="dxa"/>
          </w:tcPr>
          <w:p w14:paraId="05588350" w14:textId="77777777" w:rsidR="00BA1478" w:rsidRPr="00AE6A4C" w:rsidRDefault="00BA1478" w:rsidP="006C1415">
            <w:pPr>
              <w:jc w:val="both"/>
              <w:rPr>
                <w:rFonts w:ascii="Garamond" w:hAnsi="Garamond" w:cs="CIDFont+F3"/>
              </w:rPr>
            </w:pPr>
          </w:p>
        </w:tc>
        <w:tc>
          <w:tcPr>
            <w:tcW w:w="2375" w:type="dxa"/>
          </w:tcPr>
          <w:p w14:paraId="2FB238EE" w14:textId="77777777" w:rsidR="00BA1478" w:rsidRPr="00AE6A4C" w:rsidRDefault="00BA1478" w:rsidP="006C1415">
            <w:pPr>
              <w:jc w:val="both"/>
              <w:rPr>
                <w:rFonts w:ascii="Garamond" w:hAnsi="Garamond" w:cs="CIDFont+F3"/>
              </w:rPr>
            </w:pPr>
          </w:p>
        </w:tc>
      </w:tr>
      <w:tr w:rsidR="00BA1478" w:rsidRPr="00D1680A" w14:paraId="75DB70F3" w14:textId="77777777" w:rsidTr="006C1415">
        <w:trPr>
          <w:trHeight w:val="481"/>
        </w:trPr>
        <w:tc>
          <w:tcPr>
            <w:tcW w:w="4431" w:type="dxa"/>
          </w:tcPr>
          <w:p w14:paraId="79F2F18B" w14:textId="77777777" w:rsidR="00BA1478" w:rsidRDefault="00BA1478" w:rsidP="006C1415">
            <w:pPr>
              <w:autoSpaceDE w:val="0"/>
              <w:autoSpaceDN w:val="0"/>
              <w:adjustRightInd w:val="0"/>
              <w:rPr>
                <w:rFonts w:ascii="Garamond" w:hAnsi="Garamond" w:cs="CIDFont+F3"/>
              </w:rPr>
            </w:pPr>
            <w:r w:rsidRPr="00D466FD">
              <w:rPr>
                <w:rFonts w:ascii="Garamond" w:hAnsi="Garamond" w:cs="CIDFont+F3"/>
              </w:rPr>
              <w:t xml:space="preserve">Digitális víz átfolyásmérő szenzor, csőre </w:t>
            </w:r>
            <w:proofErr w:type="spellStart"/>
            <w:r w:rsidRPr="00D466FD">
              <w:rPr>
                <w:rFonts w:ascii="Garamond" w:hAnsi="Garamond" w:cs="CIDFont+F3"/>
              </w:rPr>
              <w:t>csatlakoztatható</w:t>
            </w:r>
            <w:proofErr w:type="spellEnd"/>
            <w:r>
              <w:rPr>
                <w:rFonts w:ascii="Garamond" w:hAnsi="Garamond" w:cs="CIDFont+F3"/>
              </w:rPr>
              <w:t xml:space="preserve"> (db)</w:t>
            </w:r>
          </w:p>
        </w:tc>
        <w:tc>
          <w:tcPr>
            <w:tcW w:w="2301" w:type="dxa"/>
          </w:tcPr>
          <w:p w14:paraId="782959C1" w14:textId="77777777" w:rsidR="00BA1478" w:rsidRPr="00AE6A4C" w:rsidRDefault="00BA1478" w:rsidP="006C1415">
            <w:pPr>
              <w:jc w:val="both"/>
              <w:rPr>
                <w:rFonts w:ascii="Garamond" w:hAnsi="Garamond" w:cs="CIDFont+F3"/>
              </w:rPr>
            </w:pPr>
          </w:p>
        </w:tc>
        <w:tc>
          <w:tcPr>
            <w:tcW w:w="2375" w:type="dxa"/>
          </w:tcPr>
          <w:p w14:paraId="65652F7B" w14:textId="77777777" w:rsidR="00BA1478" w:rsidRPr="00AE6A4C" w:rsidRDefault="00BA1478" w:rsidP="006C1415">
            <w:pPr>
              <w:jc w:val="both"/>
              <w:rPr>
                <w:rFonts w:ascii="Garamond" w:hAnsi="Garamond" w:cs="CIDFont+F3"/>
              </w:rPr>
            </w:pPr>
          </w:p>
        </w:tc>
      </w:tr>
      <w:tr w:rsidR="00BA1478" w:rsidRPr="00D1680A" w14:paraId="45B06C93" w14:textId="77777777" w:rsidTr="006C1415">
        <w:trPr>
          <w:trHeight w:val="481"/>
        </w:trPr>
        <w:tc>
          <w:tcPr>
            <w:tcW w:w="4431" w:type="dxa"/>
          </w:tcPr>
          <w:p w14:paraId="7E89105C" w14:textId="77777777" w:rsidR="00BA1478" w:rsidRPr="00525B6B" w:rsidRDefault="00BA1478" w:rsidP="006C1415">
            <w:pPr>
              <w:autoSpaceDE w:val="0"/>
              <w:autoSpaceDN w:val="0"/>
              <w:adjustRightInd w:val="0"/>
              <w:rPr>
                <w:rFonts w:ascii="Garamond" w:hAnsi="Garamond" w:cs="CIDFont+F3"/>
              </w:rPr>
            </w:pPr>
            <w:r>
              <w:rPr>
                <w:rFonts w:ascii="Garamond" w:hAnsi="Garamond" w:cs="CIDFont+F3"/>
              </w:rPr>
              <w:t xml:space="preserve">LTE LPWA mobil hálózati jeladó, illeszkedő </w:t>
            </w:r>
            <w:r w:rsidRPr="00D466FD">
              <w:rPr>
                <w:rFonts w:ascii="Garamond" w:hAnsi="Garamond" w:cs="CIDFont+F3"/>
              </w:rPr>
              <w:t>jelbemenettel, el</w:t>
            </w:r>
            <w:r>
              <w:rPr>
                <w:rFonts w:ascii="Garamond" w:hAnsi="Garamond" w:cs="CIDFont+F3"/>
              </w:rPr>
              <w:t>emes táplálással,</w:t>
            </w:r>
            <w:r w:rsidRPr="00D466FD">
              <w:rPr>
                <w:rFonts w:ascii="Garamond" w:hAnsi="Garamond" w:cs="CIDFont+F3"/>
              </w:rPr>
              <w:t xml:space="preserve"> SIM kártya biztosításával </w:t>
            </w:r>
            <w:r>
              <w:rPr>
                <w:rFonts w:ascii="Garamond" w:hAnsi="Garamond" w:cs="CIDFont+F3"/>
              </w:rPr>
              <w:t>(db)</w:t>
            </w:r>
          </w:p>
        </w:tc>
        <w:tc>
          <w:tcPr>
            <w:tcW w:w="2301" w:type="dxa"/>
          </w:tcPr>
          <w:p w14:paraId="6B45A3D0" w14:textId="77777777" w:rsidR="00BA1478" w:rsidRPr="00AE6A4C" w:rsidRDefault="00BA1478" w:rsidP="006C1415">
            <w:pPr>
              <w:jc w:val="both"/>
              <w:rPr>
                <w:rFonts w:ascii="Garamond" w:hAnsi="Garamond" w:cs="CIDFont+F3"/>
              </w:rPr>
            </w:pPr>
          </w:p>
        </w:tc>
        <w:tc>
          <w:tcPr>
            <w:tcW w:w="2375" w:type="dxa"/>
          </w:tcPr>
          <w:p w14:paraId="69AA4F48" w14:textId="77777777" w:rsidR="00BA1478" w:rsidRPr="00AE6A4C" w:rsidRDefault="00BA1478" w:rsidP="006C1415">
            <w:pPr>
              <w:jc w:val="both"/>
              <w:rPr>
                <w:rFonts w:ascii="Garamond" w:hAnsi="Garamond" w:cs="CIDFont+F3"/>
              </w:rPr>
            </w:pPr>
          </w:p>
        </w:tc>
      </w:tr>
      <w:tr w:rsidR="00BA1478" w:rsidRPr="00D1680A" w14:paraId="349E3827" w14:textId="77777777" w:rsidTr="006C1415">
        <w:trPr>
          <w:trHeight w:val="481"/>
        </w:trPr>
        <w:tc>
          <w:tcPr>
            <w:tcW w:w="4431" w:type="dxa"/>
          </w:tcPr>
          <w:p w14:paraId="1C422111" w14:textId="77777777" w:rsidR="00BA1478" w:rsidRPr="00525B6B" w:rsidRDefault="00BA1478" w:rsidP="006C1415">
            <w:pPr>
              <w:autoSpaceDE w:val="0"/>
              <w:autoSpaceDN w:val="0"/>
              <w:adjustRightInd w:val="0"/>
              <w:rPr>
                <w:rFonts w:ascii="Garamond" w:hAnsi="Garamond" w:cs="CIDFont+F3"/>
              </w:rPr>
            </w:pPr>
            <w:r w:rsidRPr="008E7BB5">
              <w:rPr>
                <w:rFonts w:ascii="Garamond" w:hAnsi="Garamond"/>
                <w:szCs w:val="20"/>
              </w:rPr>
              <w:t>Thomson-bukógát kialakítása, helyszíni</w:t>
            </w:r>
            <w:r>
              <w:rPr>
                <w:rFonts w:ascii="Garamond" w:hAnsi="Garamond"/>
                <w:szCs w:val="20"/>
              </w:rPr>
              <w:t xml:space="preserve"> telepítéssel </w:t>
            </w:r>
            <w:r>
              <w:rPr>
                <w:rFonts w:ascii="Garamond" w:hAnsi="Garamond" w:cs="CIDFont+F3"/>
              </w:rPr>
              <w:t>(db)</w:t>
            </w:r>
          </w:p>
        </w:tc>
        <w:tc>
          <w:tcPr>
            <w:tcW w:w="2301" w:type="dxa"/>
          </w:tcPr>
          <w:p w14:paraId="2FFB3E9A" w14:textId="77777777" w:rsidR="00BA1478" w:rsidRPr="00AE6A4C" w:rsidRDefault="00BA1478" w:rsidP="006C1415">
            <w:pPr>
              <w:jc w:val="both"/>
              <w:rPr>
                <w:rFonts w:ascii="Garamond" w:hAnsi="Garamond" w:cs="CIDFont+F3"/>
              </w:rPr>
            </w:pPr>
          </w:p>
        </w:tc>
        <w:tc>
          <w:tcPr>
            <w:tcW w:w="2375" w:type="dxa"/>
          </w:tcPr>
          <w:p w14:paraId="549D60FA" w14:textId="77777777" w:rsidR="00BA1478" w:rsidRPr="00AE6A4C" w:rsidRDefault="00BA1478" w:rsidP="006C1415">
            <w:pPr>
              <w:jc w:val="both"/>
              <w:rPr>
                <w:rFonts w:ascii="Garamond" w:hAnsi="Garamond" w:cs="CIDFont+F3"/>
              </w:rPr>
            </w:pPr>
          </w:p>
        </w:tc>
      </w:tr>
      <w:tr w:rsidR="00BA1478" w:rsidRPr="00D1680A" w14:paraId="13822893" w14:textId="77777777" w:rsidTr="006C1415">
        <w:trPr>
          <w:trHeight w:val="481"/>
        </w:trPr>
        <w:tc>
          <w:tcPr>
            <w:tcW w:w="4431" w:type="dxa"/>
          </w:tcPr>
          <w:p w14:paraId="34DD0823" w14:textId="77777777" w:rsidR="00BA1478" w:rsidRPr="00525B6B" w:rsidRDefault="00BA1478" w:rsidP="006C1415">
            <w:pPr>
              <w:autoSpaceDE w:val="0"/>
              <w:autoSpaceDN w:val="0"/>
              <w:adjustRightInd w:val="0"/>
              <w:rPr>
                <w:rFonts w:ascii="Garamond" w:hAnsi="Garamond" w:cs="CIDFont+F3"/>
              </w:rPr>
            </w:pPr>
            <w:r>
              <w:rPr>
                <w:rFonts w:ascii="Garamond" w:hAnsi="Garamond" w:cs="CIDFont+F3"/>
              </w:rPr>
              <w:t>M</w:t>
            </w:r>
            <w:r w:rsidRPr="00525B6B">
              <w:rPr>
                <w:rFonts w:ascii="Garamond" w:hAnsi="Garamond" w:cs="CIDFont+F3"/>
              </w:rPr>
              <w:t xml:space="preserve">érőműszerek </w:t>
            </w:r>
            <w:r w:rsidRPr="008E7BB5">
              <w:rPr>
                <w:rFonts w:ascii="Garamond" w:hAnsi="Garamond"/>
                <w:szCs w:val="20"/>
              </w:rPr>
              <w:t xml:space="preserve">megadott helyszínre történő </w:t>
            </w:r>
            <w:r w:rsidRPr="008E7BB5">
              <w:rPr>
                <w:rFonts w:ascii="Garamond" w:hAnsi="Garamond" w:cs="CIDFont+F3"/>
              </w:rPr>
              <w:t>telepítése, üzemeltetése</w:t>
            </w:r>
            <w:r>
              <w:rPr>
                <w:rFonts w:ascii="Garamond" w:hAnsi="Garamond" w:cs="CIDFont+F3"/>
              </w:rPr>
              <w:t xml:space="preserve"> (db)</w:t>
            </w:r>
          </w:p>
        </w:tc>
        <w:tc>
          <w:tcPr>
            <w:tcW w:w="2301" w:type="dxa"/>
          </w:tcPr>
          <w:p w14:paraId="1E8DE3A2" w14:textId="77777777" w:rsidR="00BA1478" w:rsidRPr="00AE6A4C" w:rsidRDefault="00BA1478" w:rsidP="006C1415">
            <w:pPr>
              <w:jc w:val="both"/>
              <w:rPr>
                <w:rFonts w:ascii="Garamond" w:hAnsi="Garamond" w:cs="CIDFont+F3"/>
              </w:rPr>
            </w:pPr>
          </w:p>
        </w:tc>
        <w:tc>
          <w:tcPr>
            <w:tcW w:w="2375" w:type="dxa"/>
          </w:tcPr>
          <w:p w14:paraId="44628B2D" w14:textId="77777777" w:rsidR="00BA1478" w:rsidRPr="00AE6A4C" w:rsidRDefault="00BA1478" w:rsidP="006C1415">
            <w:pPr>
              <w:jc w:val="both"/>
              <w:rPr>
                <w:rFonts w:ascii="Garamond" w:hAnsi="Garamond" w:cs="CIDFont+F3"/>
              </w:rPr>
            </w:pPr>
          </w:p>
        </w:tc>
      </w:tr>
      <w:tr w:rsidR="00BA1478" w:rsidRPr="00D1680A" w14:paraId="64A0BA7E" w14:textId="77777777" w:rsidTr="006C1415">
        <w:trPr>
          <w:trHeight w:val="481"/>
        </w:trPr>
        <w:tc>
          <w:tcPr>
            <w:tcW w:w="4431" w:type="dxa"/>
          </w:tcPr>
          <w:p w14:paraId="035B401C" w14:textId="77777777" w:rsidR="00BA1478" w:rsidRPr="00525B6B" w:rsidRDefault="00BA1478" w:rsidP="006C1415">
            <w:pPr>
              <w:autoSpaceDE w:val="0"/>
              <w:autoSpaceDN w:val="0"/>
              <w:adjustRightInd w:val="0"/>
              <w:rPr>
                <w:rFonts w:ascii="Garamond" w:hAnsi="Garamond" w:cs="CIDFont+F3"/>
              </w:rPr>
            </w:pPr>
            <w:r>
              <w:rPr>
                <w:rFonts w:ascii="Garamond" w:hAnsi="Garamond" w:cs="CIDFont+F3"/>
              </w:rPr>
              <w:t>M</w:t>
            </w:r>
            <w:r w:rsidRPr="00525B6B">
              <w:rPr>
                <w:rFonts w:ascii="Garamond" w:hAnsi="Garamond" w:cs="CIDFont+F3"/>
              </w:rPr>
              <w:t>érőműszerek eseti helyszíni ellenőrzése, elemcsere</w:t>
            </w:r>
            <w:r>
              <w:rPr>
                <w:rFonts w:ascii="Garamond" w:hAnsi="Garamond" w:cs="CIDFont+F3"/>
              </w:rPr>
              <w:t xml:space="preserve"> (</w:t>
            </w:r>
            <w:proofErr w:type="spellStart"/>
            <w:r>
              <w:rPr>
                <w:rFonts w:ascii="Garamond" w:hAnsi="Garamond" w:cs="CIDFont+F3"/>
              </w:rPr>
              <w:t>alk</w:t>
            </w:r>
            <w:proofErr w:type="spellEnd"/>
            <w:r>
              <w:rPr>
                <w:rFonts w:ascii="Garamond" w:hAnsi="Garamond" w:cs="CIDFont+F3"/>
              </w:rPr>
              <w:t>.)</w:t>
            </w:r>
          </w:p>
        </w:tc>
        <w:tc>
          <w:tcPr>
            <w:tcW w:w="2301" w:type="dxa"/>
          </w:tcPr>
          <w:p w14:paraId="5EB72832" w14:textId="77777777" w:rsidR="00BA1478" w:rsidRPr="00AE6A4C" w:rsidRDefault="00BA1478" w:rsidP="006C1415">
            <w:pPr>
              <w:jc w:val="both"/>
              <w:rPr>
                <w:rFonts w:ascii="Garamond" w:hAnsi="Garamond" w:cs="CIDFont+F3"/>
              </w:rPr>
            </w:pPr>
          </w:p>
        </w:tc>
        <w:tc>
          <w:tcPr>
            <w:tcW w:w="2375" w:type="dxa"/>
          </w:tcPr>
          <w:p w14:paraId="338DDE95" w14:textId="77777777" w:rsidR="00BA1478" w:rsidRPr="00AE6A4C" w:rsidRDefault="00BA1478" w:rsidP="006C1415">
            <w:pPr>
              <w:jc w:val="both"/>
              <w:rPr>
                <w:rFonts w:ascii="Garamond" w:hAnsi="Garamond" w:cs="CIDFont+F3"/>
              </w:rPr>
            </w:pPr>
          </w:p>
        </w:tc>
      </w:tr>
    </w:tbl>
    <w:p w14:paraId="051F4EBE" w14:textId="77777777" w:rsidR="00BA1478" w:rsidRPr="00D1680A" w:rsidRDefault="00BA1478" w:rsidP="00BA1478">
      <w:pPr>
        <w:tabs>
          <w:tab w:val="left" w:pos="1260"/>
          <w:tab w:val="left" w:pos="1440"/>
        </w:tabs>
        <w:rPr>
          <w:rFonts w:ascii="Garamond" w:hAnsi="Garamond"/>
        </w:rPr>
      </w:pPr>
    </w:p>
    <w:p w14:paraId="1D1C6FC5" w14:textId="77777777" w:rsidR="00BA1478" w:rsidRPr="001B5185" w:rsidRDefault="00BA1478" w:rsidP="00BA1478">
      <w:pPr>
        <w:spacing w:after="120"/>
        <w:jc w:val="both"/>
        <w:rPr>
          <w:rFonts w:ascii="Garamond" w:hAnsi="Garamond"/>
        </w:rPr>
      </w:pPr>
      <w:r w:rsidRPr="001B5185">
        <w:rPr>
          <w:rFonts w:ascii="Garamond" w:hAnsi="Garamond"/>
        </w:rPr>
        <w:t>Alulírott …………………………………… nyilatkozom, hogy az ajánlatkérésben foglalt feltételeket megvizsgáltuk, azokat elfogadjuk és ajánlatot teszünk a fent rögzített ajánlati áron.</w:t>
      </w:r>
    </w:p>
    <w:p w14:paraId="66F89A80" w14:textId="77777777" w:rsidR="00BA1478" w:rsidRPr="001B5185" w:rsidRDefault="00BA1478" w:rsidP="00BA1478">
      <w:pPr>
        <w:spacing w:before="120" w:after="120"/>
        <w:jc w:val="both"/>
        <w:rPr>
          <w:rFonts w:ascii="Garamond" w:hAnsi="Garamond"/>
        </w:rPr>
      </w:pPr>
      <w:r w:rsidRPr="001B5185">
        <w:rPr>
          <w:rFonts w:ascii="Garamond" w:hAnsi="Garamond"/>
        </w:rPr>
        <w:t>Jelen okirat aláírásával kijelentem továbbá, hogy a gazdálkodó szervezet a nemzeti vagyonról szóló 2011. évi CXCVI. törvény szerinti átlátható szervezetnek minősül, így olyan belföldi jogi személy, amely megfelel a következő feltételeknek:</w:t>
      </w:r>
    </w:p>
    <w:p w14:paraId="6A4C1AB5" w14:textId="77777777" w:rsidR="00BA1478" w:rsidRPr="001B5185" w:rsidRDefault="00BA1478" w:rsidP="00BA1478">
      <w:pPr>
        <w:pStyle w:val="Listaszerbekezds"/>
        <w:numPr>
          <w:ilvl w:val="0"/>
          <w:numId w:val="26"/>
        </w:numPr>
        <w:spacing w:before="120" w:after="120" w:line="240" w:lineRule="auto"/>
        <w:jc w:val="both"/>
        <w:rPr>
          <w:rFonts w:ascii="Garamond" w:hAnsi="Garamond"/>
        </w:rPr>
      </w:pPr>
      <w:r w:rsidRPr="001B5185">
        <w:rPr>
          <w:rFonts w:ascii="Garamond" w:hAnsi="Garamond"/>
        </w:rPr>
        <w:t>tulajdonosi szerkezete, a pénzmosás és terrorizmus finanszírozása megelőzéséről és megakadályozásáról szóló törvény szerint meghatározott tényleges tulajdonosa megismerhető,</w:t>
      </w:r>
    </w:p>
    <w:p w14:paraId="04A9756A" w14:textId="77777777" w:rsidR="00BA1478" w:rsidRPr="001B5185" w:rsidRDefault="00BA1478" w:rsidP="00BA1478">
      <w:pPr>
        <w:pStyle w:val="Listaszerbekezds"/>
        <w:numPr>
          <w:ilvl w:val="0"/>
          <w:numId w:val="26"/>
        </w:numPr>
        <w:spacing w:before="120" w:after="120" w:line="240" w:lineRule="auto"/>
        <w:jc w:val="both"/>
        <w:rPr>
          <w:rFonts w:ascii="Garamond" w:hAnsi="Garamond"/>
        </w:rPr>
      </w:pPr>
      <w:r w:rsidRPr="001B5185">
        <w:rPr>
          <w:rFonts w:ascii="Garamond" w:hAnsi="Garamond"/>
        </w:rPr>
        <w:t>az Európai Unió tagállamában, az Európai Gazdasági Térségről szóló megállapodásban részes államban, a Gazdasági Együttműködési és Fejlesztési Szervezet tagállamában vagy olyan államban rendelkezik adóilletőséggel, amellyel Magyarországnak a kettős adózás elkerüléséről szóló egyezménye van,</w:t>
      </w:r>
    </w:p>
    <w:p w14:paraId="740A06F2" w14:textId="77777777" w:rsidR="00BA1478" w:rsidRPr="001B5185" w:rsidRDefault="00BA1478" w:rsidP="00BA1478">
      <w:pPr>
        <w:pStyle w:val="Listaszerbekezds"/>
        <w:numPr>
          <w:ilvl w:val="0"/>
          <w:numId w:val="26"/>
        </w:numPr>
        <w:spacing w:before="120" w:after="120" w:line="240" w:lineRule="auto"/>
        <w:jc w:val="both"/>
        <w:rPr>
          <w:rFonts w:ascii="Garamond" w:hAnsi="Garamond"/>
        </w:rPr>
      </w:pPr>
      <w:r w:rsidRPr="001B5185">
        <w:rPr>
          <w:rFonts w:ascii="Garamond" w:hAnsi="Garamond"/>
        </w:rPr>
        <w:lastRenderedPageBreak/>
        <w:t>nem minősül a társasági adóról és osztalékadóról szóló törvény szerint meghatározott ellenőrzött külföldi társaságnak,</w:t>
      </w:r>
    </w:p>
    <w:p w14:paraId="3FB96EE5" w14:textId="77777777" w:rsidR="00BA1478" w:rsidRPr="001B5185" w:rsidRDefault="00BA1478" w:rsidP="00BA1478">
      <w:pPr>
        <w:pStyle w:val="Listaszerbekezds"/>
        <w:numPr>
          <w:ilvl w:val="0"/>
          <w:numId w:val="26"/>
        </w:numPr>
        <w:spacing w:before="120" w:after="120" w:line="240" w:lineRule="auto"/>
        <w:jc w:val="both"/>
        <w:rPr>
          <w:rFonts w:ascii="Garamond" w:hAnsi="Garamond"/>
        </w:rPr>
      </w:pPr>
      <w:r w:rsidRPr="001B5185">
        <w:rPr>
          <w:rFonts w:ascii="Garamond" w:hAnsi="Garamond"/>
        </w:rPr>
        <w:t>a gazdálkodó szervezetben közvetlenül vagy közvetetten több, mint 25%-os tulajdonnal, befolyással vagy szavazati joggal bíró személy, jogi személyiséggel nem rendelkező gazdálkodó szervezet tekintetében fenti alpontok szerinti feltételek fennállnak.</w:t>
      </w:r>
    </w:p>
    <w:p w14:paraId="47E02022" w14:textId="77777777" w:rsidR="00BA1478" w:rsidRPr="001B5185" w:rsidRDefault="00BA1478" w:rsidP="00BA1478">
      <w:pPr>
        <w:spacing w:before="120"/>
        <w:jc w:val="both"/>
        <w:rPr>
          <w:rFonts w:ascii="Garamond" w:hAnsi="Garamond"/>
        </w:rPr>
      </w:pPr>
      <w:r w:rsidRPr="001B5185">
        <w:rPr>
          <w:rFonts w:ascii="Garamond" w:hAnsi="Garamond"/>
        </w:rPr>
        <w:t>Vállalom továbbá, hogy a fentiekben megjelölt jogi helyzet bármilyen változását Megrendelővel haladéktalanul közlöm.</w:t>
      </w:r>
    </w:p>
    <w:p w14:paraId="7C3D8320" w14:textId="77777777" w:rsidR="00BA1478" w:rsidRPr="001B5185" w:rsidRDefault="00BA1478" w:rsidP="00BA1478">
      <w:pPr>
        <w:jc w:val="both"/>
        <w:rPr>
          <w:rFonts w:ascii="Garamond" w:hAnsi="Garamond"/>
        </w:rPr>
      </w:pPr>
    </w:p>
    <w:p w14:paraId="5EDC6D77" w14:textId="77777777" w:rsidR="00BA1478" w:rsidRPr="001B5185" w:rsidRDefault="00BA1478" w:rsidP="00BA1478">
      <w:pPr>
        <w:jc w:val="both"/>
        <w:rPr>
          <w:rFonts w:ascii="Garamond" w:hAnsi="Garamond"/>
        </w:rPr>
      </w:pPr>
      <w:r w:rsidRPr="001B5185">
        <w:rPr>
          <w:rFonts w:ascii="Garamond" w:hAnsi="Garamond"/>
        </w:rPr>
        <w:t xml:space="preserve">Nyilatkozom továbbá, hogy nyertességünk esetén készek és képesek vagyunk az ajánlatunkban, valamint az ajánlatkérésben előírt feltételeknek megfelelően a szerződés megkötésére és teljesítésére. </w:t>
      </w:r>
    </w:p>
    <w:p w14:paraId="49605E66" w14:textId="77777777" w:rsidR="00BA1478" w:rsidRPr="001B5185" w:rsidRDefault="00BA1478" w:rsidP="00BA1478">
      <w:pPr>
        <w:jc w:val="both"/>
        <w:rPr>
          <w:rFonts w:ascii="Garamond" w:hAnsi="Garamond"/>
        </w:rPr>
      </w:pPr>
      <w:r w:rsidRPr="001B5185">
        <w:rPr>
          <w:rFonts w:ascii="Garamond" w:hAnsi="Garamond"/>
        </w:rPr>
        <w:t>Nyertességünk esetén vállaljuk az előírt feltételeknek megfelelően a szerződés megkötését.</w:t>
      </w:r>
    </w:p>
    <w:p w14:paraId="111245AD" w14:textId="77777777" w:rsidR="00BA1478" w:rsidRPr="001B5185" w:rsidRDefault="00BA1478" w:rsidP="00BA1478">
      <w:pPr>
        <w:tabs>
          <w:tab w:val="right" w:leader="dot" w:pos="9072"/>
        </w:tabs>
        <w:jc w:val="both"/>
        <w:rPr>
          <w:rFonts w:ascii="Garamond" w:hAnsi="Garamond"/>
          <w:b/>
        </w:rPr>
      </w:pPr>
    </w:p>
    <w:p w14:paraId="0507B06E" w14:textId="77777777" w:rsidR="00BA1478" w:rsidRPr="001B5185" w:rsidRDefault="00BA1478" w:rsidP="00BA1478">
      <w:pPr>
        <w:ind w:right="-360"/>
        <w:jc w:val="both"/>
        <w:rPr>
          <w:rFonts w:ascii="Garamond" w:hAnsi="Garamond"/>
          <w:snapToGrid w:val="0"/>
        </w:rPr>
      </w:pPr>
      <w:r w:rsidRPr="001B5185">
        <w:rPr>
          <w:rFonts w:ascii="Garamond" w:hAnsi="Garamond"/>
          <w:snapToGrid w:val="0"/>
        </w:rPr>
        <w:t>Kelt: …………… …</w:t>
      </w:r>
      <w:proofErr w:type="gramStart"/>
      <w:r w:rsidRPr="001B5185">
        <w:rPr>
          <w:rFonts w:ascii="Garamond" w:hAnsi="Garamond"/>
          <w:snapToGrid w:val="0"/>
        </w:rPr>
        <w:t>…….</w:t>
      </w:r>
      <w:proofErr w:type="gramEnd"/>
      <w:r w:rsidRPr="001B5185">
        <w:rPr>
          <w:rFonts w:ascii="Garamond" w:hAnsi="Garamond"/>
          <w:snapToGrid w:val="0"/>
        </w:rPr>
        <w:t>. év …………</w:t>
      </w:r>
      <w:proofErr w:type="gramStart"/>
      <w:r w:rsidRPr="001B5185">
        <w:rPr>
          <w:rFonts w:ascii="Garamond" w:hAnsi="Garamond"/>
          <w:snapToGrid w:val="0"/>
        </w:rPr>
        <w:t>…….</w:t>
      </w:r>
      <w:proofErr w:type="gramEnd"/>
      <w:r w:rsidRPr="001B5185">
        <w:rPr>
          <w:rFonts w:ascii="Garamond" w:hAnsi="Garamond"/>
          <w:snapToGrid w:val="0"/>
        </w:rPr>
        <w:t>. hónap …. napján</w:t>
      </w:r>
    </w:p>
    <w:p w14:paraId="13081061" w14:textId="77777777" w:rsidR="00BA1478" w:rsidRPr="00D1680A" w:rsidRDefault="00BA1478" w:rsidP="00BA1478">
      <w:pPr>
        <w:rPr>
          <w:rFonts w:ascii="Garamond" w:hAnsi="Garamond"/>
        </w:rPr>
      </w:pPr>
    </w:p>
    <w:p w14:paraId="3769175B" w14:textId="77777777" w:rsidR="00BA1478" w:rsidRPr="00D1680A" w:rsidRDefault="00BA1478" w:rsidP="00BA1478">
      <w:pPr>
        <w:rPr>
          <w:rFonts w:ascii="Garamond" w:hAnsi="Garamond"/>
        </w:rPr>
      </w:pPr>
    </w:p>
    <w:tbl>
      <w:tblPr>
        <w:tblW w:w="3834" w:type="dxa"/>
        <w:jc w:val="righ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4"/>
      </w:tblGrid>
      <w:tr w:rsidR="00BA1478" w:rsidRPr="00D1680A" w14:paraId="204A6009" w14:textId="77777777" w:rsidTr="00BA1478">
        <w:trPr>
          <w:jc w:val="right"/>
        </w:trPr>
        <w:tc>
          <w:tcPr>
            <w:tcW w:w="38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B1C7C9" w14:textId="77777777" w:rsidR="00BA1478" w:rsidRPr="00D1680A" w:rsidRDefault="00BA1478" w:rsidP="006C1415">
            <w:pPr>
              <w:jc w:val="center"/>
              <w:rPr>
                <w:rFonts w:ascii="Garamond" w:hAnsi="Garamond"/>
              </w:rPr>
            </w:pPr>
            <w:r w:rsidRPr="00D1680A">
              <w:rPr>
                <w:rFonts w:ascii="Garamond" w:hAnsi="Garamond"/>
              </w:rPr>
              <w:t>(cégszerű aláírás)</w:t>
            </w:r>
          </w:p>
        </w:tc>
      </w:tr>
      <w:tr w:rsidR="00BA1478" w:rsidRPr="00D1680A" w14:paraId="23FF8C0D" w14:textId="77777777" w:rsidTr="006C1415">
        <w:trPr>
          <w:jc w:val="right"/>
        </w:trPr>
        <w:tc>
          <w:tcPr>
            <w:tcW w:w="3834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E3B24" w14:textId="2C25BC2C" w:rsidR="00BA1478" w:rsidRPr="00D1680A" w:rsidRDefault="00BA1478" w:rsidP="00BA1478">
            <w:pPr>
              <w:rPr>
                <w:rFonts w:ascii="Garamond" w:hAnsi="Garamond"/>
              </w:rPr>
            </w:pPr>
          </w:p>
        </w:tc>
      </w:tr>
    </w:tbl>
    <w:p w14:paraId="6052EFF7" w14:textId="77777777" w:rsidR="00BA1478" w:rsidRDefault="00BA1478" w:rsidP="00BA1478"/>
    <w:p w14:paraId="65236624" w14:textId="193EE991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1D931554" w14:textId="2EA5ED17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2E856053" w14:textId="4DCD293E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52B4083D" w14:textId="5FACE865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075C5B8A" w14:textId="7D305F5F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43C7C017" w14:textId="61210081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4A1D4003" w14:textId="5F2D8330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700EA8F1" w14:textId="7D7423F4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6B9431F6" w14:textId="2F4DA0FB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50258557" w14:textId="4A79315F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2667F064" w14:textId="7C7DEEDC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06417984" w14:textId="18DF7FB8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51336340" w14:textId="3B736AF0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55DA471D" w14:textId="31E6F9C7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050923C2" w14:textId="4AAD827F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7D7424BD" w14:textId="6BB2685C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365A7B72" w14:textId="483E9F27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256C73BC" w14:textId="4CA0C199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4E2FDD4D" w14:textId="1D49C132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3185560F" w14:textId="63434E72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282552D1" w14:textId="3AE6E8E1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4780C81E" w14:textId="328A1292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75F7458D" w14:textId="2A341C3F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2C2C77A0" w14:textId="40F60DB1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3A780D9A" w14:textId="2AAE9FAB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08302AFB" w14:textId="3AED9A14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483CC243" w14:textId="5DF56BBD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2B3324FA" w14:textId="641E5333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7A6AB732" w14:textId="6B02FA0A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6C3F3BA7" w14:textId="50E076C5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4E393C35" w14:textId="04C79287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774CED47" w14:textId="5D37AB63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5B8EBAD1" w14:textId="77777777" w:rsidR="00BA1478" w:rsidRPr="006D7280" w:rsidRDefault="00BA1478" w:rsidP="00BA1478">
      <w:pPr>
        <w:pStyle w:val="Listaszerbekezds"/>
        <w:numPr>
          <w:ilvl w:val="0"/>
          <w:numId w:val="15"/>
        </w:numPr>
        <w:spacing w:after="0" w:line="240" w:lineRule="auto"/>
        <w:ind w:left="426"/>
        <w:jc w:val="right"/>
        <w:rPr>
          <w:rFonts w:ascii="Garamond" w:hAnsi="Garamond"/>
        </w:rPr>
      </w:pPr>
      <w:r w:rsidRPr="006D7280">
        <w:rPr>
          <w:rFonts w:ascii="Garamond" w:hAnsi="Garamond"/>
        </w:rPr>
        <w:lastRenderedPageBreak/>
        <w:t>melléklet</w:t>
      </w:r>
    </w:p>
    <w:p w14:paraId="0DA1BA19" w14:textId="77777777" w:rsidR="00BA1478" w:rsidRPr="006D7280" w:rsidRDefault="00BA1478" w:rsidP="00BA1478">
      <w:pPr>
        <w:pStyle w:val="Listaszerbekezds"/>
        <w:spacing w:after="0" w:line="240" w:lineRule="auto"/>
        <w:ind w:left="426"/>
        <w:jc w:val="center"/>
        <w:rPr>
          <w:rFonts w:ascii="Garamond" w:hAnsi="Garamond"/>
          <w:b/>
        </w:rPr>
      </w:pPr>
      <w:r w:rsidRPr="006D7280">
        <w:rPr>
          <w:rFonts w:ascii="Garamond" w:hAnsi="Garamond"/>
          <w:b/>
        </w:rPr>
        <w:t>Műszaki Specifikáció</w:t>
      </w:r>
    </w:p>
    <w:p w14:paraId="106D0037" w14:textId="77777777" w:rsidR="00BA1478" w:rsidRPr="006D7280" w:rsidRDefault="00BA1478" w:rsidP="00BA1478">
      <w:pPr>
        <w:pStyle w:val="Listaszerbekezds"/>
        <w:spacing w:after="0" w:line="240" w:lineRule="auto"/>
        <w:ind w:left="426"/>
        <w:rPr>
          <w:rFonts w:ascii="Garamond" w:hAnsi="Garamond"/>
          <w:b/>
        </w:rPr>
      </w:pPr>
    </w:p>
    <w:p w14:paraId="40ADFB1F" w14:textId="77777777" w:rsidR="00BA1478" w:rsidRPr="006D7280" w:rsidRDefault="00BA1478" w:rsidP="00BA1478">
      <w:pPr>
        <w:spacing w:after="0"/>
        <w:jc w:val="both"/>
        <w:rPr>
          <w:rFonts w:ascii="Garamond" w:hAnsi="Garamond"/>
          <w:b/>
          <w:szCs w:val="20"/>
        </w:rPr>
      </w:pPr>
      <w:r w:rsidRPr="006D7280">
        <w:rPr>
          <w:rFonts w:ascii="Garamond" w:hAnsi="Garamond"/>
          <w:b/>
          <w:szCs w:val="20"/>
        </w:rPr>
        <w:t>Talajnedvesség mérő szenzor:</w:t>
      </w:r>
    </w:p>
    <w:p w14:paraId="6D87B67E" w14:textId="77777777" w:rsidR="00BA1478" w:rsidRPr="006D7280" w:rsidRDefault="00BA1478" w:rsidP="00BA1478">
      <w:pPr>
        <w:pStyle w:val="Listaszerbekezds"/>
        <w:numPr>
          <w:ilvl w:val="0"/>
          <w:numId w:val="24"/>
        </w:numPr>
        <w:spacing w:after="0"/>
        <w:ind w:left="709" w:hanging="349"/>
        <w:jc w:val="both"/>
        <w:rPr>
          <w:rFonts w:ascii="Garamond" w:hAnsi="Garamond"/>
          <w:szCs w:val="20"/>
        </w:rPr>
      </w:pPr>
      <w:r w:rsidRPr="006D7280">
        <w:rPr>
          <w:rFonts w:ascii="Garamond" w:hAnsi="Garamond"/>
          <w:szCs w:val="20"/>
        </w:rPr>
        <w:t>Mérési egység: % (m3/m3);</w:t>
      </w:r>
    </w:p>
    <w:p w14:paraId="0A70DEA3" w14:textId="77777777" w:rsidR="00BA1478" w:rsidRPr="006D7280" w:rsidRDefault="00BA1478" w:rsidP="00BA1478">
      <w:pPr>
        <w:pStyle w:val="Listaszerbekezds"/>
        <w:numPr>
          <w:ilvl w:val="0"/>
          <w:numId w:val="24"/>
        </w:numPr>
        <w:spacing w:after="0"/>
        <w:ind w:left="709" w:hanging="349"/>
        <w:jc w:val="both"/>
        <w:rPr>
          <w:rFonts w:ascii="Garamond" w:hAnsi="Garamond"/>
          <w:szCs w:val="20"/>
        </w:rPr>
      </w:pPr>
      <w:r w:rsidRPr="006D7280">
        <w:rPr>
          <w:rFonts w:ascii="Garamond" w:hAnsi="Garamond"/>
          <w:szCs w:val="20"/>
        </w:rPr>
        <w:t>Vízkomponens tartománya: 0 ~ 100%</w:t>
      </w:r>
    </w:p>
    <w:p w14:paraId="2719C532" w14:textId="77777777" w:rsidR="00BA1478" w:rsidRPr="006D7280" w:rsidRDefault="00BA1478" w:rsidP="00BA1478">
      <w:pPr>
        <w:pStyle w:val="Listaszerbekezds"/>
        <w:numPr>
          <w:ilvl w:val="0"/>
          <w:numId w:val="24"/>
        </w:numPr>
        <w:spacing w:after="0"/>
        <w:ind w:left="709" w:hanging="349"/>
        <w:jc w:val="both"/>
        <w:rPr>
          <w:rFonts w:ascii="Garamond" w:hAnsi="Garamond"/>
          <w:szCs w:val="20"/>
        </w:rPr>
      </w:pPr>
      <w:r w:rsidRPr="006D7280">
        <w:rPr>
          <w:rFonts w:ascii="Garamond" w:hAnsi="Garamond"/>
          <w:szCs w:val="20"/>
        </w:rPr>
        <w:t>Mérési pontosság: ±3%</w:t>
      </w:r>
    </w:p>
    <w:p w14:paraId="22AEC890" w14:textId="77777777" w:rsidR="00BA1478" w:rsidRPr="006D7280" w:rsidRDefault="00BA1478" w:rsidP="00BA1478">
      <w:pPr>
        <w:pStyle w:val="Listaszerbekezds"/>
        <w:numPr>
          <w:ilvl w:val="0"/>
          <w:numId w:val="24"/>
        </w:numPr>
        <w:spacing w:after="0"/>
        <w:ind w:left="709" w:hanging="349"/>
        <w:jc w:val="both"/>
        <w:rPr>
          <w:rFonts w:ascii="Garamond" w:hAnsi="Garamond"/>
          <w:szCs w:val="20"/>
        </w:rPr>
      </w:pPr>
      <w:r w:rsidRPr="006D7280">
        <w:rPr>
          <w:rFonts w:ascii="Garamond" w:hAnsi="Garamond"/>
          <w:szCs w:val="20"/>
        </w:rPr>
        <w:t>Működési tartomány: -30 ° C ~ 70 ° C</w:t>
      </w:r>
    </w:p>
    <w:p w14:paraId="2650F509" w14:textId="77777777" w:rsidR="00BA1478" w:rsidRPr="006D7280" w:rsidRDefault="00BA1478" w:rsidP="00BA1478">
      <w:pPr>
        <w:pStyle w:val="Listaszerbekezds"/>
        <w:numPr>
          <w:ilvl w:val="0"/>
          <w:numId w:val="24"/>
        </w:numPr>
        <w:spacing w:after="0"/>
        <w:ind w:left="709" w:hanging="349"/>
        <w:jc w:val="both"/>
        <w:rPr>
          <w:rFonts w:ascii="Garamond" w:hAnsi="Garamond"/>
          <w:szCs w:val="20"/>
        </w:rPr>
      </w:pPr>
      <w:r w:rsidRPr="006D7280">
        <w:rPr>
          <w:rFonts w:ascii="Garamond" w:hAnsi="Garamond"/>
          <w:szCs w:val="20"/>
        </w:rPr>
        <w:t>Kimenő jel: 4-20mA vagy RS485</w:t>
      </w:r>
    </w:p>
    <w:p w14:paraId="0AD52101" w14:textId="77777777" w:rsidR="00BA1478" w:rsidRPr="006D7280" w:rsidRDefault="00BA1478" w:rsidP="00BA1478">
      <w:pPr>
        <w:pStyle w:val="Listaszerbekezds"/>
        <w:numPr>
          <w:ilvl w:val="0"/>
          <w:numId w:val="24"/>
        </w:numPr>
        <w:spacing w:after="0"/>
        <w:ind w:left="709" w:hanging="349"/>
        <w:jc w:val="both"/>
        <w:rPr>
          <w:rFonts w:ascii="Garamond" w:hAnsi="Garamond"/>
          <w:szCs w:val="20"/>
        </w:rPr>
      </w:pPr>
      <w:r w:rsidRPr="006D7280">
        <w:rPr>
          <w:rFonts w:ascii="Garamond" w:hAnsi="Garamond"/>
          <w:szCs w:val="20"/>
        </w:rPr>
        <w:t>5-10 méteres kábellel szerelve</w:t>
      </w:r>
    </w:p>
    <w:p w14:paraId="2D5FE8D3" w14:textId="77777777" w:rsidR="00BA1478" w:rsidRPr="006D7280" w:rsidRDefault="00BA1478" w:rsidP="00BA1478">
      <w:pPr>
        <w:spacing w:after="0"/>
        <w:jc w:val="both"/>
        <w:rPr>
          <w:rFonts w:ascii="Garamond" w:hAnsi="Garamond"/>
          <w:szCs w:val="20"/>
        </w:rPr>
      </w:pPr>
    </w:p>
    <w:p w14:paraId="5373A8BD" w14:textId="77777777" w:rsidR="00BA1478" w:rsidRPr="006D7280" w:rsidRDefault="00BA1478" w:rsidP="00BA1478">
      <w:pPr>
        <w:spacing w:after="0"/>
        <w:jc w:val="both"/>
        <w:rPr>
          <w:rFonts w:ascii="Garamond" w:hAnsi="Garamond"/>
          <w:b/>
          <w:szCs w:val="20"/>
        </w:rPr>
      </w:pPr>
      <w:r w:rsidRPr="006D7280">
        <w:rPr>
          <w:rFonts w:ascii="Garamond" w:hAnsi="Garamond"/>
          <w:b/>
          <w:szCs w:val="20"/>
        </w:rPr>
        <w:t>Nyomás alapú bemerülő vízszintmérő szenzor:</w:t>
      </w:r>
    </w:p>
    <w:p w14:paraId="171D3C72" w14:textId="77777777" w:rsidR="00BA1478" w:rsidRPr="006D7280" w:rsidRDefault="00BA1478" w:rsidP="00BA1478">
      <w:pPr>
        <w:pStyle w:val="Listaszerbekezds"/>
        <w:numPr>
          <w:ilvl w:val="0"/>
          <w:numId w:val="21"/>
        </w:numPr>
        <w:spacing w:after="0"/>
        <w:ind w:left="709" w:hanging="349"/>
        <w:jc w:val="both"/>
        <w:rPr>
          <w:rFonts w:ascii="Garamond" w:hAnsi="Garamond"/>
          <w:szCs w:val="20"/>
        </w:rPr>
      </w:pPr>
      <w:r w:rsidRPr="006D7280">
        <w:rPr>
          <w:rFonts w:ascii="Garamond" w:hAnsi="Garamond"/>
          <w:szCs w:val="20"/>
        </w:rPr>
        <w:t>Mérési tartomány: 5m/H20</w:t>
      </w:r>
    </w:p>
    <w:p w14:paraId="57A49676" w14:textId="77777777" w:rsidR="00BA1478" w:rsidRPr="006D7280" w:rsidRDefault="00BA1478" w:rsidP="00BA1478">
      <w:pPr>
        <w:pStyle w:val="Listaszerbekezds"/>
        <w:numPr>
          <w:ilvl w:val="0"/>
          <w:numId w:val="21"/>
        </w:numPr>
        <w:spacing w:after="0"/>
        <w:ind w:left="709" w:hanging="349"/>
        <w:jc w:val="both"/>
        <w:rPr>
          <w:rFonts w:ascii="Garamond" w:hAnsi="Garamond"/>
          <w:szCs w:val="20"/>
        </w:rPr>
      </w:pPr>
      <w:r w:rsidRPr="006D7280">
        <w:rPr>
          <w:rFonts w:ascii="Garamond" w:hAnsi="Garamond"/>
          <w:szCs w:val="20"/>
        </w:rPr>
        <w:t>Mérési pontosság: ±0.5% FS</w:t>
      </w:r>
    </w:p>
    <w:p w14:paraId="602D1DC8" w14:textId="77777777" w:rsidR="00BA1478" w:rsidRPr="006D7280" w:rsidRDefault="00BA1478" w:rsidP="00BA1478">
      <w:pPr>
        <w:pStyle w:val="Listaszerbekezds"/>
        <w:numPr>
          <w:ilvl w:val="0"/>
          <w:numId w:val="21"/>
        </w:numPr>
        <w:spacing w:after="0"/>
        <w:ind w:left="709" w:hanging="349"/>
        <w:jc w:val="both"/>
        <w:rPr>
          <w:rFonts w:ascii="Garamond" w:hAnsi="Garamond"/>
          <w:szCs w:val="20"/>
        </w:rPr>
      </w:pPr>
      <w:r w:rsidRPr="006D7280">
        <w:rPr>
          <w:rFonts w:ascii="Garamond" w:hAnsi="Garamond"/>
          <w:szCs w:val="20"/>
        </w:rPr>
        <w:t>Működési tartomány: 0 ° C ~ 50 ° C</w:t>
      </w:r>
    </w:p>
    <w:p w14:paraId="3DDC7798" w14:textId="77777777" w:rsidR="00BA1478" w:rsidRPr="006D7280" w:rsidRDefault="00BA1478" w:rsidP="00BA1478">
      <w:pPr>
        <w:pStyle w:val="Listaszerbekezds"/>
        <w:numPr>
          <w:ilvl w:val="0"/>
          <w:numId w:val="21"/>
        </w:numPr>
        <w:spacing w:after="0"/>
        <w:ind w:left="709" w:hanging="349"/>
        <w:jc w:val="both"/>
        <w:rPr>
          <w:rFonts w:ascii="Garamond" w:hAnsi="Garamond"/>
          <w:szCs w:val="20"/>
        </w:rPr>
      </w:pPr>
      <w:r w:rsidRPr="006D7280">
        <w:rPr>
          <w:rFonts w:ascii="Garamond" w:hAnsi="Garamond"/>
          <w:szCs w:val="20"/>
        </w:rPr>
        <w:t>Kimenő jel: 4-20mA vagy RS485</w:t>
      </w:r>
    </w:p>
    <w:p w14:paraId="4DE4D850" w14:textId="77777777" w:rsidR="00BA1478" w:rsidRPr="006D7280" w:rsidRDefault="00BA1478" w:rsidP="00BA1478">
      <w:pPr>
        <w:pStyle w:val="Listaszerbekezds"/>
        <w:numPr>
          <w:ilvl w:val="0"/>
          <w:numId w:val="21"/>
        </w:numPr>
        <w:spacing w:after="0"/>
        <w:ind w:left="709" w:hanging="349"/>
        <w:jc w:val="both"/>
        <w:rPr>
          <w:rFonts w:ascii="Garamond" w:hAnsi="Garamond"/>
          <w:szCs w:val="20"/>
        </w:rPr>
      </w:pPr>
      <w:r w:rsidRPr="006D7280">
        <w:rPr>
          <w:rFonts w:ascii="Garamond" w:hAnsi="Garamond"/>
          <w:szCs w:val="20"/>
        </w:rPr>
        <w:t>10 méteres kábellel szerelve</w:t>
      </w:r>
    </w:p>
    <w:p w14:paraId="5F4B4396" w14:textId="77777777" w:rsidR="00BA1478" w:rsidRPr="006D7280" w:rsidRDefault="00BA1478" w:rsidP="00BA1478">
      <w:pPr>
        <w:spacing w:after="0"/>
        <w:jc w:val="both"/>
        <w:rPr>
          <w:rFonts w:ascii="Garamond" w:hAnsi="Garamond"/>
          <w:szCs w:val="20"/>
        </w:rPr>
      </w:pPr>
    </w:p>
    <w:p w14:paraId="656CB91E" w14:textId="77777777" w:rsidR="00BA1478" w:rsidRPr="006D7280" w:rsidRDefault="00BA1478" w:rsidP="00BA1478">
      <w:pPr>
        <w:spacing w:after="0"/>
        <w:jc w:val="both"/>
        <w:rPr>
          <w:rFonts w:ascii="Garamond" w:eastAsiaTheme="minorHAnsi" w:hAnsi="Garamond" w:cstheme="minorBidi"/>
          <w:b/>
          <w:szCs w:val="20"/>
        </w:rPr>
      </w:pPr>
      <w:r w:rsidRPr="006D7280">
        <w:rPr>
          <w:rFonts w:ascii="Garamond" w:hAnsi="Garamond"/>
          <w:b/>
          <w:szCs w:val="20"/>
        </w:rPr>
        <w:t xml:space="preserve">Digitális víz átfolyásmérő szenzor, csőre </w:t>
      </w:r>
      <w:proofErr w:type="spellStart"/>
      <w:r w:rsidRPr="006D7280">
        <w:rPr>
          <w:rFonts w:ascii="Garamond" w:hAnsi="Garamond"/>
          <w:b/>
          <w:szCs w:val="20"/>
        </w:rPr>
        <w:t>csatlakoztatható</w:t>
      </w:r>
      <w:proofErr w:type="spellEnd"/>
      <w:r w:rsidRPr="006D7280">
        <w:rPr>
          <w:rFonts w:ascii="Garamond" w:hAnsi="Garamond"/>
          <w:b/>
          <w:szCs w:val="20"/>
        </w:rPr>
        <w:t>:</w:t>
      </w:r>
    </w:p>
    <w:p w14:paraId="170695C2" w14:textId="77777777" w:rsidR="00BA1478" w:rsidRPr="006D7280" w:rsidRDefault="00BA1478" w:rsidP="00BA1478">
      <w:pPr>
        <w:pStyle w:val="Listaszerbekezds"/>
        <w:numPr>
          <w:ilvl w:val="0"/>
          <w:numId w:val="22"/>
        </w:numPr>
        <w:spacing w:after="0"/>
        <w:ind w:left="709" w:hanging="349"/>
        <w:jc w:val="both"/>
        <w:rPr>
          <w:rFonts w:ascii="Garamond" w:hAnsi="Garamond"/>
          <w:szCs w:val="20"/>
        </w:rPr>
      </w:pPr>
      <w:r w:rsidRPr="006D7280">
        <w:rPr>
          <w:rFonts w:ascii="Garamond" w:hAnsi="Garamond"/>
          <w:szCs w:val="20"/>
        </w:rPr>
        <w:t>Cső átmérő: 2 coll</w:t>
      </w:r>
    </w:p>
    <w:p w14:paraId="72ABEF7E" w14:textId="77777777" w:rsidR="00BA1478" w:rsidRPr="006D7280" w:rsidRDefault="00BA1478" w:rsidP="00BA1478">
      <w:pPr>
        <w:pStyle w:val="Listaszerbekezds"/>
        <w:numPr>
          <w:ilvl w:val="0"/>
          <w:numId w:val="22"/>
        </w:numPr>
        <w:spacing w:after="0"/>
        <w:ind w:left="709" w:hanging="349"/>
        <w:jc w:val="both"/>
        <w:rPr>
          <w:rFonts w:ascii="Garamond" w:hAnsi="Garamond"/>
          <w:szCs w:val="20"/>
        </w:rPr>
      </w:pPr>
      <w:r w:rsidRPr="006D7280">
        <w:rPr>
          <w:rFonts w:ascii="Garamond" w:hAnsi="Garamond"/>
          <w:szCs w:val="20"/>
        </w:rPr>
        <w:t>Nyomás tartomány: 0-x bar</w:t>
      </w:r>
    </w:p>
    <w:p w14:paraId="490FA192" w14:textId="77777777" w:rsidR="00BA1478" w:rsidRPr="006D7280" w:rsidRDefault="00BA1478" w:rsidP="00BA1478">
      <w:pPr>
        <w:pStyle w:val="Listaszerbekezds"/>
        <w:numPr>
          <w:ilvl w:val="0"/>
          <w:numId w:val="22"/>
        </w:numPr>
        <w:spacing w:after="0"/>
        <w:ind w:left="709" w:hanging="349"/>
        <w:jc w:val="both"/>
        <w:rPr>
          <w:rFonts w:ascii="Garamond" w:hAnsi="Garamond"/>
          <w:szCs w:val="20"/>
        </w:rPr>
      </w:pPr>
      <w:r w:rsidRPr="006D7280">
        <w:rPr>
          <w:rFonts w:ascii="Garamond" w:hAnsi="Garamond"/>
          <w:szCs w:val="20"/>
        </w:rPr>
        <w:t>Mérési tartomány: 1-60 l/perc</w:t>
      </w:r>
    </w:p>
    <w:p w14:paraId="77B62DFC" w14:textId="77777777" w:rsidR="00BA1478" w:rsidRPr="006D7280" w:rsidRDefault="00BA1478" w:rsidP="00BA1478">
      <w:pPr>
        <w:pStyle w:val="Listaszerbekezds"/>
        <w:numPr>
          <w:ilvl w:val="0"/>
          <w:numId w:val="22"/>
        </w:numPr>
        <w:spacing w:after="0"/>
        <w:ind w:left="709" w:hanging="349"/>
        <w:jc w:val="both"/>
        <w:rPr>
          <w:rFonts w:ascii="Garamond" w:hAnsi="Garamond"/>
          <w:szCs w:val="20"/>
        </w:rPr>
      </w:pPr>
      <w:r w:rsidRPr="006D7280">
        <w:rPr>
          <w:rFonts w:ascii="Garamond" w:hAnsi="Garamond"/>
          <w:szCs w:val="20"/>
        </w:rPr>
        <w:t>Indítási üzemi áramlási sebesség: 1,0 l/perc</w:t>
      </w:r>
    </w:p>
    <w:p w14:paraId="230F157C" w14:textId="77777777" w:rsidR="00BA1478" w:rsidRPr="006D7280" w:rsidRDefault="00BA1478" w:rsidP="00BA1478">
      <w:pPr>
        <w:pStyle w:val="Listaszerbekezds"/>
        <w:numPr>
          <w:ilvl w:val="0"/>
          <w:numId w:val="22"/>
        </w:numPr>
        <w:spacing w:after="0"/>
        <w:ind w:left="709" w:hanging="349"/>
        <w:jc w:val="both"/>
        <w:rPr>
          <w:rFonts w:ascii="Garamond" w:hAnsi="Garamond"/>
          <w:szCs w:val="20"/>
        </w:rPr>
      </w:pPr>
      <w:r w:rsidRPr="006D7280">
        <w:rPr>
          <w:rFonts w:ascii="Garamond" w:hAnsi="Garamond"/>
          <w:szCs w:val="20"/>
        </w:rPr>
        <w:t>Mérési pontosság: +-~3%</w:t>
      </w:r>
    </w:p>
    <w:p w14:paraId="14B7F01F" w14:textId="77777777" w:rsidR="00BA1478" w:rsidRPr="006D7280" w:rsidRDefault="00BA1478" w:rsidP="00BA1478">
      <w:pPr>
        <w:pStyle w:val="Listaszerbekezds"/>
        <w:numPr>
          <w:ilvl w:val="0"/>
          <w:numId w:val="22"/>
        </w:numPr>
        <w:spacing w:after="0"/>
        <w:ind w:left="709" w:hanging="349"/>
        <w:jc w:val="both"/>
        <w:rPr>
          <w:rFonts w:ascii="Garamond" w:hAnsi="Garamond"/>
          <w:szCs w:val="20"/>
        </w:rPr>
      </w:pPr>
      <w:r w:rsidRPr="006D7280">
        <w:rPr>
          <w:rFonts w:ascii="Garamond" w:hAnsi="Garamond"/>
          <w:szCs w:val="20"/>
        </w:rPr>
        <w:t>kimenő jel: 4-20mA vagy RS485</w:t>
      </w:r>
    </w:p>
    <w:p w14:paraId="6F837FF8" w14:textId="77777777" w:rsidR="00BA1478" w:rsidRPr="006D7280" w:rsidRDefault="00BA1478" w:rsidP="00BA1478">
      <w:pPr>
        <w:pStyle w:val="Listaszerbekezds"/>
        <w:numPr>
          <w:ilvl w:val="0"/>
          <w:numId w:val="22"/>
        </w:numPr>
        <w:spacing w:after="0"/>
        <w:ind w:left="709" w:hanging="349"/>
        <w:jc w:val="both"/>
        <w:rPr>
          <w:rFonts w:ascii="Garamond" w:hAnsi="Garamond"/>
          <w:szCs w:val="20"/>
        </w:rPr>
      </w:pPr>
      <w:r w:rsidRPr="006D7280">
        <w:rPr>
          <w:rFonts w:ascii="Garamond" w:hAnsi="Garamond"/>
          <w:szCs w:val="20"/>
        </w:rPr>
        <w:t>5-10 méteres kábellel szerelve</w:t>
      </w:r>
    </w:p>
    <w:p w14:paraId="22D13B77" w14:textId="77777777" w:rsidR="00BA1478" w:rsidRPr="006D7280" w:rsidRDefault="00BA1478" w:rsidP="00BA1478">
      <w:pPr>
        <w:spacing w:after="0"/>
        <w:jc w:val="both"/>
        <w:rPr>
          <w:rFonts w:ascii="Garamond" w:hAnsi="Garamond"/>
          <w:szCs w:val="20"/>
        </w:rPr>
      </w:pPr>
    </w:p>
    <w:p w14:paraId="4FE30D23" w14:textId="77777777" w:rsidR="00BA1478" w:rsidRPr="006D7280" w:rsidRDefault="00BA1478" w:rsidP="00BA1478">
      <w:pPr>
        <w:pStyle w:val="gmail-msolistparagraph"/>
        <w:spacing w:before="0" w:beforeAutospacing="0" w:after="0" w:afterAutospacing="0"/>
        <w:jc w:val="both"/>
        <w:rPr>
          <w:rFonts w:eastAsia="Arial"/>
          <w:b/>
          <w:lang w:eastAsia="en-US" w:bidi="hi-IN"/>
        </w:rPr>
      </w:pPr>
      <w:r w:rsidRPr="006D7280">
        <w:rPr>
          <w:rFonts w:ascii="Garamond" w:hAnsi="Garamond"/>
          <w:b/>
          <w:szCs w:val="20"/>
        </w:rPr>
        <w:t>LTE LPWA mobil hálózati jeladó (több bemenetes, helyi hálózat kialakítás lehetőségével)</w:t>
      </w:r>
    </w:p>
    <w:p w14:paraId="547BC770" w14:textId="77777777" w:rsidR="00BA1478" w:rsidRPr="006D7280" w:rsidRDefault="00BA1478" w:rsidP="00BA1478">
      <w:pPr>
        <w:pStyle w:val="Listaszerbekezds"/>
        <w:numPr>
          <w:ilvl w:val="0"/>
          <w:numId w:val="23"/>
        </w:numPr>
        <w:spacing w:after="0"/>
        <w:ind w:left="709" w:hanging="349"/>
        <w:jc w:val="both"/>
        <w:rPr>
          <w:rFonts w:ascii="Garamond" w:hAnsi="Garamond"/>
          <w:szCs w:val="20"/>
        </w:rPr>
      </w:pPr>
      <w:r w:rsidRPr="006D7280">
        <w:rPr>
          <w:rFonts w:ascii="Garamond" w:hAnsi="Garamond"/>
          <w:szCs w:val="20"/>
        </w:rPr>
        <w:t xml:space="preserve">A jeladók a magyarországi távközlési szolgáltatók LTE LPWA (NB vagy </w:t>
      </w:r>
      <w:proofErr w:type="spellStart"/>
      <w:r w:rsidRPr="006D7280">
        <w:rPr>
          <w:rFonts w:ascii="Garamond" w:hAnsi="Garamond"/>
          <w:szCs w:val="20"/>
        </w:rPr>
        <w:t>Cat</w:t>
      </w:r>
      <w:proofErr w:type="spellEnd"/>
      <w:r w:rsidRPr="006D7280">
        <w:rPr>
          <w:rFonts w:ascii="Garamond" w:hAnsi="Garamond"/>
          <w:szCs w:val="20"/>
        </w:rPr>
        <w:t xml:space="preserve">-M) - </w:t>
      </w:r>
      <w:proofErr w:type="spellStart"/>
      <w:r w:rsidRPr="006D7280">
        <w:rPr>
          <w:rFonts w:ascii="Garamond" w:hAnsi="Garamond"/>
          <w:szCs w:val="20"/>
        </w:rPr>
        <w:t>loT</w:t>
      </w:r>
      <w:proofErr w:type="spellEnd"/>
      <w:r w:rsidRPr="006D7280">
        <w:rPr>
          <w:rFonts w:ascii="Garamond" w:hAnsi="Garamond"/>
          <w:szCs w:val="20"/>
        </w:rPr>
        <w:t xml:space="preserve"> hálózatához kapcsolódjon. Az eszközök tervezett működésük szerint naponta 4-24 alkalommal publikálják a mérési adatokat az Megrendelő által meghatározott szerverre, UDP protokollt használva.</w:t>
      </w:r>
    </w:p>
    <w:p w14:paraId="2B9EF7B8" w14:textId="77777777" w:rsidR="00BA1478" w:rsidRPr="006D7280" w:rsidRDefault="00BA1478" w:rsidP="00BA1478">
      <w:pPr>
        <w:pStyle w:val="Listaszerbekezds"/>
        <w:numPr>
          <w:ilvl w:val="0"/>
          <w:numId w:val="23"/>
        </w:numPr>
        <w:spacing w:after="0"/>
        <w:ind w:left="709" w:hanging="349"/>
        <w:jc w:val="both"/>
        <w:rPr>
          <w:rFonts w:ascii="Garamond" w:hAnsi="Garamond"/>
          <w:szCs w:val="20"/>
        </w:rPr>
      </w:pPr>
      <w:r w:rsidRPr="006D7280">
        <w:rPr>
          <w:rFonts w:ascii="Garamond" w:hAnsi="Garamond"/>
          <w:szCs w:val="20"/>
        </w:rPr>
        <w:t>A mérőműszerek által gyűjtött és továbbított adatokat fogadó szerver adatait Vevő a szerződéskötést követően közli. Megrendelő a Vállalkozóval az adatfolyam meghatározásában és kapcsolat kialakításában, tesztelésében együttműködik.</w:t>
      </w:r>
    </w:p>
    <w:p w14:paraId="0C921421" w14:textId="77777777" w:rsidR="00BA1478" w:rsidRPr="006D7280" w:rsidRDefault="00BA1478" w:rsidP="00BA1478">
      <w:pPr>
        <w:pStyle w:val="Listaszerbekezds"/>
        <w:numPr>
          <w:ilvl w:val="0"/>
          <w:numId w:val="23"/>
        </w:numPr>
        <w:spacing w:after="0"/>
        <w:ind w:left="709" w:hanging="349"/>
        <w:jc w:val="both"/>
        <w:rPr>
          <w:rFonts w:ascii="Garamond" w:hAnsi="Garamond"/>
          <w:szCs w:val="20"/>
        </w:rPr>
      </w:pPr>
      <w:r w:rsidRPr="006D7280">
        <w:rPr>
          <w:rFonts w:ascii="Garamond" w:hAnsi="Garamond"/>
          <w:szCs w:val="20"/>
        </w:rPr>
        <w:t xml:space="preserve">Az adatszolgáltatás minimálisan az alábbiakra terjed ki: </w:t>
      </w:r>
    </w:p>
    <w:p w14:paraId="5B1AF800" w14:textId="77777777" w:rsidR="00BA1478" w:rsidRPr="006D7280" w:rsidRDefault="00BA1478" w:rsidP="00BA1478">
      <w:pPr>
        <w:pStyle w:val="Listaszerbekezds"/>
        <w:numPr>
          <w:ilvl w:val="1"/>
          <w:numId w:val="23"/>
        </w:numPr>
        <w:spacing w:after="0"/>
        <w:ind w:left="1134" w:hanging="283"/>
        <w:jc w:val="both"/>
        <w:rPr>
          <w:rFonts w:ascii="Garamond" w:hAnsi="Garamond"/>
          <w:szCs w:val="20"/>
        </w:rPr>
      </w:pPr>
      <w:r w:rsidRPr="006D7280">
        <w:rPr>
          <w:rFonts w:ascii="Garamond" w:hAnsi="Garamond"/>
          <w:szCs w:val="20"/>
        </w:rPr>
        <w:t>Szenzorok mért jellemzőik (talajnedvesség, vízszint, vízhozam, hőmérséklet stb.)</w:t>
      </w:r>
    </w:p>
    <w:p w14:paraId="34A8F2D0" w14:textId="77777777" w:rsidR="00BA1478" w:rsidRPr="006D7280" w:rsidRDefault="00BA1478" w:rsidP="00BA1478">
      <w:pPr>
        <w:pStyle w:val="Listaszerbekezds"/>
        <w:numPr>
          <w:ilvl w:val="1"/>
          <w:numId w:val="23"/>
        </w:numPr>
        <w:spacing w:after="0"/>
        <w:ind w:left="1134" w:hanging="283"/>
        <w:jc w:val="both"/>
        <w:rPr>
          <w:rFonts w:ascii="Garamond" w:hAnsi="Garamond"/>
          <w:szCs w:val="20"/>
        </w:rPr>
      </w:pPr>
      <w:r w:rsidRPr="006D7280">
        <w:rPr>
          <w:rFonts w:ascii="Garamond" w:hAnsi="Garamond"/>
          <w:szCs w:val="20"/>
        </w:rPr>
        <w:t xml:space="preserve">Állapotfelügyeleti adatok (elem feszültség, hálózati kapcsolati </w:t>
      </w:r>
      <w:proofErr w:type="gramStart"/>
      <w:r w:rsidRPr="006D7280">
        <w:rPr>
          <w:rFonts w:ascii="Garamond" w:hAnsi="Garamond"/>
          <w:szCs w:val="20"/>
        </w:rPr>
        <w:t>paraméterek,</w:t>
      </w:r>
      <w:proofErr w:type="gramEnd"/>
      <w:r w:rsidRPr="006D7280">
        <w:rPr>
          <w:rFonts w:ascii="Garamond" w:hAnsi="Garamond"/>
          <w:szCs w:val="20"/>
        </w:rPr>
        <w:t xml:space="preserve"> stb.) ezekről elegendő naponta 1 alkalommal az adatközlés</w:t>
      </w:r>
    </w:p>
    <w:p w14:paraId="5077F518" w14:textId="77777777" w:rsidR="00BA1478" w:rsidRPr="006D7280" w:rsidRDefault="00BA1478" w:rsidP="00BA1478">
      <w:pPr>
        <w:pStyle w:val="Listaszerbekezds"/>
        <w:numPr>
          <w:ilvl w:val="0"/>
          <w:numId w:val="23"/>
        </w:numPr>
        <w:spacing w:after="0"/>
        <w:ind w:left="709" w:hanging="349"/>
        <w:jc w:val="both"/>
        <w:rPr>
          <w:rFonts w:ascii="Garamond" w:hAnsi="Garamond"/>
          <w:szCs w:val="20"/>
        </w:rPr>
      </w:pPr>
      <w:r w:rsidRPr="006D7280">
        <w:rPr>
          <w:rFonts w:ascii="Garamond" w:hAnsi="Garamond"/>
          <w:szCs w:val="20"/>
        </w:rPr>
        <w:t>A szenzorokhoz illeszkedő jelbemenettel.</w:t>
      </w:r>
    </w:p>
    <w:p w14:paraId="25028A43" w14:textId="77777777" w:rsidR="00BA1478" w:rsidRPr="006D7280" w:rsidRDefault="00BA1478" w:rsidP="00BA1478">
      <w:pPr>
        <w:pStyle w:val="Listaszerbekezds"/>
        <w:numPr>
          <w:ilvl w:val="0"/>
          <w:numId w:val="23"/>
        </w:numPr>
        <w:spacing w:after="0"/>
        <w:ind w:left="709" w:hanging="349"/>
        <w:jc w:val="both"/>
        <w:rPr>
          <w:rFonts w:ascii="Garamond" w:hAnsi="Garamond"/>
          <w:szCs w:val="20"/>
        </w:rPr>
      </w:pPr>
      <w:r w:rsidRPr="006D7280">
        <w:rPr>
          <w:rFonts w:ascii="Garamond" w:hAnsi="Garamond"/>
          <w:szCs w:val="20"/>
        </w:rPr>
        <w:t>Az eszköz alapvetően gondozásmentes legyen. A szállított elemmel az eszköz várható működési ideje legalább 6 hónap.</w:t>
      </w:r>
    </w:p>
    <w:p w14:paraId="6D7EFF6F" w14:textId="77777777" w:rsidR="00BA1478" w:rsidRPr="006D7280" w:rsidRDefault="00BA1478" w:rsidP="00BA1478">
      <w:pPr>
        <w:pStyle w:val="Listaszerbekezds"/>
        <w:numPr>
          <w:ilvl w:val="0"/>
          <w:numId w:val="23"/>
        </w:numPr>
        <w:spacing w:after="0"/>
        <w:ind w:left="709" w:hanging="349"/>
        <w:jc w:val="both"/>
        <w:rPr>
          <w:rFonts w:ascii="Garamond" w:hAnsi="Garamond"/>
          <w:szCs w:val="20"/>
        </w:rPr>
      </w:pPr>
      <w:r w:rsidRPr="006D7280">
        <w:rPr>
          <w:rFonts w:ascii="Garamond" w:hAnsi="Garamond"/>
          <w:szCs w:val="20"/>
        </w:rPr>
        <w:t>A jeladóhoz kapcsolódó SIM kártya adatforgalmi korlátja és érvényességi ideje illeszkedjen a projekt végéhez,</w:t>
      </w:r>
      <w:r w:rsidRPr="006D7280">
        <w:t xml:space="preserve"> </w:t>
      </w:r>
      <w:r w:rsidRPr="006D7280">
        <w:rPr>
          <w:rFonts w:ascii="Garamond" w:hAnsi="Garamond"/>
          <w:szCs w:val="20"/>
        </w:rPr>
        <w:t>legalább a telepítéstől számított 3 évig biztosítsa a hálózati kapcsolódást.</w:t>
      </w:r>
    </w:p>
    <w:p w14:paraId="3C1A3006" w14:textId="77777777" w:rsidR="00BA1478" w:rsidRPr="006D7280" w:rsidRDefault="00BA1478" w:rsidP="00BA1478">
      <w:pPr>
        <w:spacing w:after="0"/>
        <w:jc w:val="both"/>
        <w:rPr>
          <w:rFonts w:ascii="Garamond" w:hAnsi="Garamond"/>
          <w:szCs w:val="20"/>
        </w:rPr>
      </w:pPr>
    </w:p>
    <w:p w14:paraId="53B122D5" w14:textId="77777777" w:rsidR="00BA1478" w:rsidRPr="006D7280" w:rsidRDefault="00BA1478" w:rsidP="00BA1478">
      <w:pPr>
        <w:spacing w:after="0"/>
        <w:jc w:val="both"/>
        <w:rPr>
          <w:rFonts w:ascii="Garamond" w:hAnsi="Garamond"/>
          <w:b/>
          <w:szCs w:val="20"/>
        </w:rPr>
      </w:pPr>
      <w:r w:rsidRPr="006D7280">
        <w:rPr>
          <w:rFonts w:ascii="Garamond" w:hAnsi="Garamond"/>
          <w:b/>
          <w:szCs w:val="20"/>
        </w:rPr>
        <w:t>Thomson-bukógát kialakítása, helyszíni telepítéssel:</w:t>
      </w:r>
    </w:p>
    <w:p w14:paraId="4D921840" w14:textId="77777777" w:rsidR="00BA1478" w:rsidRPr="006D7280" w:rsidRDefault="00BA1478" w:rsidP="00BA1478">
      <w:pPr>
        <w:pStyle w:val="Listaszerbekezds"/>
        <w:numPr>
          <w:ilvl w:val="0"/>
          <w:numId w:val="23"/>
        </w:numPr>
        <w:spacing w:after="0"/>
        <w:ind w:left="709" w:hanging="349"/>
        <w:jc w:val="both"/>
        <w:rPr>
          <w:rFonts w:ascii="Garamond" w:hAnsi="Garamond"/>
          <w:szCs w:val="20"/>
        </w:rPr>
      </w:pPr>
      <w:r w:rsidRPr="006D7280">
        <w:rPr>
          <w:rFonts w:ascii="Garamond" w:hAnsi="Garamond"/>
          <w:szCs w:val="20"/>
        </w:rPr>
        <w:t>Kis vízhozamok mérésére alkalmas a háromszögszelvényű bukógát</w:t>
      </w:r>
      <w:r>
        <w:rPr>
          <w:rFonts w:ascii="Garamond" w:hAnsi="Garamond"/>
          <w:szCs w:val="20"/>
        </w:rPr>
        <w:t xml:space="preserve"> létrehozása a helyszíni adottságokhoz igazodva,</w:t>
      </w:r>
    </w:p>
    <w:p w14:paraId="78B9250A" w14:textId="77777777" w:rsidR="00BA1478" w:rsidRPr="006D7280" w:rsidRDefault="00BA1478" w:rsidP="00BA1478">
      <w:pPr>
        <w:pStyle w:val="Listaszerbekezds"/>
        <w:numPr>
          <w:ilvl w:val="0"/>
          <w:numId w:val="23"/>
        </w:numPr>
        <w:spacing w:after="0"/>
        <w:ind w:left="709" w:hanging="349"/>
        <w:jc w:val="both"/>
        <w:rPr>
          <w:rFonts w:ascii="Garamond" w:hAnsi="Garamond"/>
          <w:szCs w:val="20"/>
        </w:rPr>
      </w:pPr>
      <w:r w:rsidRPr="006D7280">
        <w:rPr>
          <w:rFonts w:ascii="Garamond" w:hAnsi="Garamond"/>
          <w:szCs w:val="20"/>
        </w:rPr>
        <w:t>V</w:t>
      </w:r>
      <w:r>
        <w:rPr>
          <w:rFonts w:ascii="Garamond" w:hAnsi="Garamond"/>
          <w:szCs w:val="20"/>
        </w:rPr>
        <w:t>ízhozam tényező érték megadásával,</w:t>
      </w:r>
    </w:p>
    <w:p w14:paraId="71CEF002" w14:textId="77777777" w:rsidR="00BA1478" w:rsidRPr="006D7280" w:rsidRDefault="00BA1478" w:rsidP="00BA1478">
      <w:pPr>
        <w:pStyle w:val="Listaszerbekezds"/>
        <w:numPr>
          <w:ilvl w:val="0"/>
          <w:numId w:val="23"/>
        </w:numPr>
        <w:spacing w:after="0"/>
        <w:ind w:left="709" w:hanging="349"/>
        <w:jc w:val="both"/>
        <w:rPr>
          <w:rFonts w:ascii="Garamond" w:hAnsi="Garamond"/>
          <w:szCs w:val="20"/>
        </w:rPr>
      </w:pPr>
      <w:r w:rsidRPr="006D7280">
        <w:rPr>
          <w:rFonts w:ascii="Garamond" w:hAnsi="Garamond"/>
          <w:szCs w:val="20"/>
        </w:rPr>
        <w:t>Környezethez illeszkedő megjelenéssel.</w:t>
      </w:r>
    </w:p>
    <w:p w14:paraId="2ADA74D7" w14:textId="77777777" w:rsidR="00BA1478" w:rsidRPr="006D7280" w:rsidRDefault="00BA1478" w:rsidP="00BA1478">
      <w:pPr>
        <w:spacing w:after="0"/>
        <w:jc w:val="both"/>
        <w:rPr>
          <w:rFonts w:ascii="Garamond" w:hAnsi="Garamond"/>
          <w:szCs w:val="20"/>
        </w:rPr>
      </w:pPr>
    </w:p>
    <w:p w14:paraId="19C1162D" w14:textId="77777777" w:rsidR="00BA1478" w:rsidRPr="006D7280" w:rsidRDefault="00BA1478" w:rsidP="00BA1478">
      <w:pPr>
        <w:spacing w:after="0"/>
        <w:jc w:val="both"/>
        <w:rPr>
          <w:rFonts w:ascii="Garamond" w:hAnsi="Garamond"/>
          <w:b/>
          <w:szCs w:val="20"/>
        </w:rPr>
      </w:pPr>
      <w:r w:rsidRPr="006D7280">
        <w:rPr>
          <w:rFonts w:ascii="Garamond" w:hAnsi="Garamond"/>
          <w:b/>
          <w:szCs w:val="20"/>
        </w:rPr>
        <w:t>Mérőműszerek megadott helyszínre történő telepítése, üzembehelyezése:</w:t>
      </w:r>
    </w:p>
    <w:p w14:paraId="1F7C8D6C" w14:textId="77777777" w:rsidR="00BA1478" w:rsidRPr="006D7280" w:rsidRDefault="00BA1478" w:rsidP="00BA1478">
      <w:pPr>
        <w:spacing w:after="0"/>
        <w:ind w:left="360"/>
        <w:jc w:val="both"/>
        <w:rPr>
          <w:rFonts w:ascii="Garamond" w:hAnsi="Garamond"/>
          <w:szCs w:val="20"/>
        </w:rPr>
      </w:pPr>
      <w:r w:rsidRPr="006D7280">
        <w:rPr>
          <w:rFonts w:ascii="Garamond" w:hAnsi="Garamond"/>
          <w:szCs w:val="20"/>
        </w:rPr>
        <w:lastRenderedPageBreak/>
        <w:t xml:space="preserve">Megrendelő által kiválasztott helyszíneken (ciszterna, forrásház, csatorna, tárolótartály, földfelszín és földbe süllyesztett nyílt közterület) történő telepítés előzetes egyeztetést követően, biztosítva a vonatkozó pályázati követelményeket. </w:t>
      </w:r>
    </w:p>
    <w:p w14:paraId="084A303F" w14:textId="77777777" w:rsidR="00BA1478" w:rsidRPr="006D7280" w:rsidRDefault="00BA1478" w:rsidP="00BA1478">
      <w:pPr>
        <w:pStyle w:val="Listaszerbekezds"/>
        <w:numPr>
          <w:ilvl w:val="0"/>
          <w:numId w:val="23"/>
        </w:numPr>
        <w:spacing w:after="0"/>
        <w:ind w:left="1134" w:hanging="414"/>
        <w:jc w:val="both"/>
        <w:rPr>
          <w:rFonts w:ascii="Garamond" w:hAnsi="Garamond"/>
          <w:szCs w:val="20"/>
        </w:rPr>
      </w:pPr>
      <w:r w:rsidRPr="006D7280">
        <w:rPr>
          <w:rFonts w:ascii="Garamond" w:hAnsi="Garamond"/>
          <w:szCs w:val="20"/>
        </w:rPr>
        <w:t xml:space="preserve">Vevő által biztosított demonstrációs helyszínen a szikkasztó tartályokba felszerelni, beüzemelni. A tartályok pontos elhelyezkedéséről Vevő ad részletes tájékoztatást Eladó részére. </w:t>
      </w:r>
    </w:p>
    <w:p w14:paraId="2129835B" w14:textId="77777777" w:rsidR="00BA1478" w:rsidRPr="006D7280" w:rsidRDefault="00BA1478" w:rsidP="00BA1478">
      <w:pPr>
        <w:pStyle w:val="Listaszerbekezds"/>
        <w:numPr>
          <w:ilvl w:val="0"/>
          <w:numId w:val="23"/>
        </w:numPr>
        <w:spacing w:after="0"/>
        <w:ind w:left="1134" w:hanging="414"/>
        <w:jc w:val="both"/>
        <w:rPr>
          <w:rFonts w:ascii="Garamond" w:hAnsi="Garamond"/>
          <w:szCs w:val="20"/>
        </w:rPr>
      </w:pPr>
      <w:r w:rsidRPr="006D7280">
        <w:rPr>
          <w:rFonts w:ascii="Garamond" w:hAnsi="Garamond"/>
          <w:szCs w:val="20"/>
        </w:rPr>
        <w:t xml:space="preserve">Telepítéséhez szükséges további eszközök biztosításával. </w:t>
      </w:r>
    </w:p>
    <w:p w14:paraId="50A102D0" w14:textId="77777777" w:rsidR="00BA1478" w:rsidRPr="006D7280" w:rsidRDefault="00BA1478" w:rsidP="00BA1478">
      <w:pPr>
        <w:spacing w:after="0"/>
        <w:ind w:left="360"/>
        <w:jc w:val="both"/>
        <w:rPr>
          <w:rFonts w:ascii="Garamond" w:hAnsi="Garamond"/>
          <w:szCs w:val="20"/>
        </w:rPr>
      </w:pPr>
      <w:r w:rsidRPr="006D7280">
        <w:rPr>
          <w:rFonts w:ascii="Garamond" w:hAnsi="Garamond"/>
          <w:szCs w:val="20"/>
        </w:rPr>
        <w:t>Megrendelő a szükséges mértékig együttműködik az eladóval a helyszín előkészítésében, kialakításában.</w:t>
      </w:r>
    </w:p>
    <w:p w14:paraId="4BF5CDB6" w14:textId="77777777" w:rsidR="00BA1478" w:rsidRPr="006D7280" w:rsidRDefault="00BA1478" w:rsidP="00BA1478">
      <w:pPr>
        <w:spacing w:after="0"/>
        <w:jc w:val="both"/>
        <w:rPr>
          <w:rFonts w:ascii="Garamond" w:hAnsi="Garamond"/>
          <w:szCs w:val="20"/>
        </w:rPr>
      </w:pPr>
    </w:p>
    <w:p w14:paraId="2FE1AB64" w14:textId="77777777" w:rsidR="00BA1478" w:rsidRPr="006D7280" w:rsidRDefault="00BA1478" w:rsidP="00BA1478">
      <w:pPr>
        <w:spacing w:after="0"/>
        <w:jc w:val="both"/>
        <w:rPr>
          <w:rFonts w:ascii="Garamond" w:hAnsi="Garamond"/>
          <w:b/>
          <w:szCs w:val="20"/>
        </w:rPr>
      </w:pPr>
      <w:r w:rsidRPr="006D7280">
        <w:rPr>
          <w:rFonts w:ascii="Garamond" w:hAnsi="Garamond"/>
          <w:b/>
          <w:szCs w:val="20"/>
        </w:rPr>
        <w:t>Mérőműszerek eseti helyszíni ellenőrzése, elemcsere:</w:t>
      </w:r>
    </w:p>
    <w:p w14:paraId="7F78E0DC" w14:textId="77777777" w:rsidR="00BA1478" w:rsidRPr="006D7280" w:rsidRDefault="00BA1478" w:rsidP="00BA1478">
      <w:pPr>
        <w:pStyle w:val="Listaszerbekezds"/>
        <w:numPr>
          <w:ilvl w:val="0"/>
          <w:numId w:val="23"/>
        </w:numPr>
        <w:spacing w:after="0" w:line="240" w:lineRule="auto"/>
        <w:ind w:left="709" w:hanging="349"/>
        <w:rPr>
          <w:rFonts w:ascii="Garamond" w:hAnsi="Garamond"/>
        </w:rPr>
      </w:pPr>
      <w:r w:rsidRPr="006D7280">
        <w:rPr>
          <w:rFonts w:ascii="Garamond" w:hAnsi="Garamond"/>
        </w:rPr>
        <w:t>Az egység meghibásodása esetén a mérőműszer 15 napon belüli helyszíni javítása, cseréje és összességében a 80%-os adattovábbítás biztosítására</w:t>
      </w:r>
    </w:p>
    <w:p w14:paraId="3BB6D2B3" w14:textId="5B574757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3E58B257" w14:textId="6BBE965C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099B30B3" w14:textId="21A7FE73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44D936D4" w14:textId="5C192D91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4CF6099D" w14:textId="15DBA221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25E79A84" w14:textId="411F7B37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6FC6CED6" w14:textId="38F9CA20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61CBF421" w14:textId="68619344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025B8C85" w14:textId="0D2A849D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332E3AA7" w14:textId="0F8CEB4F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2C2BE757" w14:textId="2B56C831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3B4AB7E3" w14:textId="3C7D4483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2CBA2ADC" w14:textId="7D0B0885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2B52C4EA" w14:textId="2158FC62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6DD6F7FE" w14:textId="6AF4B48C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48BF40A4" w14:textId="6C1FAF10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168BF0B3" w14:textId="119DCE7C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6E071B26" w14:textId="21A9722C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7C8DD514" w14:textId="68344AF6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392CB262" w14:textId="02C42C7A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3AEAF3C0" w14:textId="6295E5C4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2B9C78F4" w14:textId="2CD8FFEF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1BDF3EC1" w14:textId="5E773E2A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1F98B91C" w14:textId="41023792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0D1AB20F" w14:textId="542DB101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77EC5F1B" w14:textId="420996A7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04E56AA6" w14:textId="70391DF2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5A3EBD3B" w14:textId="33EE6510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5BA7EE7A" w14:textId="5474AC17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1AFACC2B" w14:textId="227750FC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566A9256" w14:textId="517CCF53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3C2A7413" w14:textId="43B3DD56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663EFD50" w14:textId="1988D46F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314A6F28" w14:textId="0F971A4A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32D84AAC" w14:textId="2EB56E65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0158DE3B" w14:textId="49522020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6EA74949" w14:textId="22B35CC6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55FAD718" w14:textId="131A9248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7D6A9078" w14:textId="7C355442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24EE742B" w14:textId="6AEB69C3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64455D5E" w14:textId="541BBEFB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477A893C" w14:textId="42EFABC6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7F9D90C2" w14:textId="5AC76DC4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2FCAEBD2" w14:textId="16C5952F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19D02E07" w14:textId="6282938A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4662FC89" w14:textId="693B8DE9" w:rsidR="00BA1478" w:rsidRDefault="00BA1478" w:rsidP="00DC5943">
      <w:pPr>
        <w:spacing w:after="0" w:line="240" w:lineRule="auto"/>
        <w:rPr>
          <w:rFonts w:ascii="Garamond" w:hAnsi="Garamond"/>
        </w:rPr>
      </w:pPr>
    </w:p>
    <w:p w14:paraId="2CC00E92" w14:textId="382064FF" w:rsidR="00BA1478" w:rsidRPr="00BA1478" w:rsidRDefault="00BA1478" w:rsidP="00BA1478">
      <w:pPr>
        <w:pStyle w:val="Listaszerbekezds"/>
        <w:numPr>
          <w:ilvl w:val="0"/>
          <w:numId w:val="15"/>
        </w:numPr>
        <w:spacing w:after="0" w:line="240" w:lineRule="auto"/>
        <w:rPr>
          <w:rFonts w:ascii="Garamond" w:hAnsi="Garamond"/>
        </w:rPr>
      </w:pPr>
      <w:r>
        <w:rPr>
          <w:rFonts w:ascii="Garamond" w:hAnsi="Garamond"/>
        </w:rPr>
        <w:lastRenderedPageBreak/>
        <w:t>számú melléklet árazótábla</w:t>
      </w:r>
      <w:bookmarkStart w:id="0" w:name="_GoBack"/>
      <w:bookmarkEnd w:id="0"/>
    </w:p>
    <w:p w14:paraId="447FE196" w14:textId="3E339814" w:rsidR="00BA1478" w:rsidRPr="00DC5943" w:rsidRDefault="00BA1478" w:rsidP="00DC5943">
      <w:pPr>
        <w:spacing w:after="0" w:line="240" w:lineRule="auto"/>
        <w:rPr>
          <w:rFonts w:ascii="Garamond" w:hAnsi="Garamond"/>
        </w:rPr>
      </w:pPr>
      <w:r w:rsidRPr="00BA1478">
        <w:rPr>
          <w:rFonts w:ascii="Garamond" w:hAnsi="Garamond"/>
        </w:rPr>
        <w:drawing>
          <wp:inline distT="0" distB="0" distL="0" distR="0" wp14:anchorId="5C5E06C3" wp14:editId="082E09D3">
            <wp:extent cx="5760720" cy="3034665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34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A1478" w:rsidRPr="00DC5943" w:rsidSect="00E036AB">
      <w:headerReference w:type="even" r:id="rId9"/>
      <w:headerReference w:type="default" r:id="rId10"/>
      <w:headerReference w:type="first" r:id="rId11"/>
      <w:pgSz w:w="11906" w:h="16838"/>
      <w:pgMar w:top="993" w:right="1417" w:bottom="567" w:left="1417" w:header="1132" w:footer="141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9418EF" w14:textId="77777777" w:rsidR="001F6FA2" w:rsidRDefault="001F6FA2" w:rsidP="00DF0E33">
      <w:pPr>
        <w:spacing w:after="0" w:line="240" w:lineRule="auto"/>
      </w:pPr>
      <w:r>
        <w:separator/>
      </w:r>
    </w:p>
  </w:endnote>
  <w:endnote w:type="continuationSeparator" w:id="0">
    <w:p w14:paraId="618D460A" w14:textId="77777777" w:rsidR="001F6FA2" w:rsidRDefault="001F6FA2" w:rsidP="00DF0E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yriad Pro Light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IDFont+F3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8309C9" w14:textId="77777777" w:rsidR="001F6FA2" w:rsidRDefault="001F6FA2" w:rsidP="00DF0E33">
      <w:pPr>
        <w:spacing w:after="0" w:line="240" w:lineRule="auto"/>
      </w:pPr>
      <w:r>
        <w:separator/>
      </w:r>
    </w:p>
  </w:footnote>
  <w:footnote w:type="continuationSeparator" w:id="0">
    <w:p w14:paraId="721B3A2F" w14:textId="77777777" w:rsidR="001F6FA2" w:rsidRDefault="001F6FA2" w:rsidP="00DF0E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88AE03" w14:textId="77777777" w:rsidR="00DF0E33" w:rsidRDefault="00BA1478">
    <w:pPr>
      <w:pStyle w:val="lfej"/>
    </w:pPr>
    <w:r>
      <w:rPr>
        <w:noProof/>
        <w:lang w:eastAsia="hu-HU"/>
      </w:rPr>
      <w:pict w14:anchorId="72885B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51599454" o:spid="_x0000_s2060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LEVÉLPAPÍR WORDHÖZ SZERK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1E512F" w14:textId="77777777" w:rsidR="00331229" w:rsidRDefault="00331229" w:rsidP="009A7A65">
    <w:pPr>
      <w:pStyle w:val="lfej"/>
      <w:rPr>
        <w:rFonts w:ascii="Myriad Pro Light" w:hAnsi="Myriad Pro Light"/>
        <w:sz w:val="17"/>
        <w:szCs w:val="17"/>
      </w:rPr>
    </w:pPr>
  </w:p>
  <w:p w14:paraId="0B1D4FD2" w14:textId="77777777" w:rsidR="009A7A65" w:rsidRPr="00E04403" w:rsidRDefault="009A7A65" w:rsidP="009A7A65">
    <w:pPr>
      <w:pStyle w:val="lfej"/>
      <w:rPr>
        <w:rFonts w:ascii="Myriad Pro Light" w:hAnsi="Myriad Pro Light"/>
        <w:sz w:val="17"/>
        <w:szCs w:val="17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38690A" w14:textId="5C43343C" w:rsidR="00790FB6" w:rsidRDefault="00BA1478" w:rsidP="00790FB6">
    <w:pPr>
      <w:pStyle w:val="lfej"/>
      <w:jc w:val="center"/>
      <w:rPr>
        <w:rFonts w:ascii="Myriad Pro Light" w:hAnsi="Myriad Pro Light"/>
        <w:sz w:val="17"/>
        <w:szCs w:val="17"/>
      </w:rPr>
    </w:pPr>
    <w:r>
      <w:rPr>
        <w:rFonts w:ascii="Myriad Pro Light" w:hAnsi="Myriad Pro Light"/>
        <w:noProof/>
        <w:sz w:val="17"/>
        <w:szCs w:val="17"/>
        <w:lang w:eastAsia="hu-HU"/>
      </w:rPr>
      <w:pict w14:anchorId="1543DF9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51599453" o:spid="_x0000_s2059" type="#_x0000_t75" style="position:absolute;left:0;text-align:left;margin-left:-63.35pt;margin-top:-140.2pt;width:595.45pt;height:841.9pt;z-index:-251659264;mso-position-horizontal-relative:margin;mso-position-vertical-relative:margin" o:allowincell="f">
          <v:imagedata r:id="rId1" o:title="LEVÉLPAPÍR WORDHÖZ SZERK-01"/>
          <w10:wrap anchorx="margin" anchory="margin"/>
        </v:shape>
      </w:pict>
    </w:r>
  </w:p>
  <w:p w14:paraId="53997441" w14:textId="77777777" w:rsidR="00790FB6" w:rsidRDefault="00790FB6" w:rsidP="00790FB6">
    <w:pPr>
      <w:pStyle w:val="lfej"/>
      <w:jc w:val="center"/>
      <w:rPr>
        <w:rFonts w:ascii="Myriad Pro Light" w:hAnsi="Myriad Pro Light"/>
        <w:sz w:val="17"/>
        <w:szCs w:val="17"/>
      </w:rPr>
    </w:pPr>
  </w:p>
  <w:p w14:paraId="55360AA9" w14:textId="02359289" w:rsidR="007E723B" w:rsidRPr="00E04403" w:rsidRDefault="007E723B" w:rsidP="00790FB6">
    <w:pPr>
      <w:pStyle w:val="lfej"/>
      <w:jc w:val="center"/>
      <w:rPr>
        <w:rFonts w:ascii="Myriad Pro Light" w:hAnsi="Myriad Pro Light"/>
        <w:sz w:val="17"/>
        <w:szCs w:val="17"/>
      </w:rPr>
    </w:pPr>
  </w:p>
  <w:p w14:paraId="0D06449E" w14:textId="143F3D62" w:rsidR="00DF0E33" w:rsidRPr="001F2DA3" w:rsidRDefault="00DF0E33" w:rsidP="001F2DA3">
    <w:pPr>
      <w:pStyle w:val="lfej"/>
      <w:jc w:val="right"/>
      <w:rPr>
        <w:rFonts w:ascii="Myriad Pro Light" w:hAnsi="Myriad Pro Light"/>
        <w:sz w:val="17"/>
        <w:szCs w:val="17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41597"/>
    <w:multiLevelType w:val="hybridMultilevel"/>
    <w:tmpl w:val="F72A8848"/>
    <w:lvl w:ilvl="0" w:tplc="21F2B1E4">
      <w:numFmt w:val="bullet"/>
      <w:lvlText w:val="-"/>
      <w:lvlJc w:val="left"/>
      <w:pPr>
        <w:ind w:left="1065" w:hanging="705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3845CA"/>
    <w:multiLevelType w:val="hybridMultilevel"/>
    <w:tmpl w:val="C748C7C8"/>
    <w:lvl w:ilvl="0" w:tplc="21F2B1E4">
      <w:numFmt w:val="bullet"/>
      <w:lvlText w:val="-"/>
      <w:lvlJc w:val="left"/>
      <w:pPr>
        <w:ind w:left="1065" w:hanging="705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26D5E"/>
    <w:multiLevelType w:val="hybridMultilevel"/>
    <w:tmpl w:val="177A166E"/>
    <w:lvl w:ilvl="0" w:tplc="8E20FEF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AA92FC3"/>
    <w:multiLevelType w:val="hybridMultilevel"/>
    <w:tmpl w:val="FD0404F2"/>
    <w:lvl w:ilvl="0" w:tplc="21F2B1E4">
      <w:numFmt w:val="bullet"/>
      <w:lvlText w:val="-"/>
      <w:lvlJc w:val="left"/>
      <w:pPr>
        <w:ind w:left="1065" w:hanging="705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B944E1"/>
    <w:multiLevelType w:val="hybridMultilevel"/>
    <w:tmpl w:val="7AE65F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9828D2"/>
    <w:multiLevelType w:val="hybridMultilevel"/>
    <w:tmpl w:val="8FDEB094"/>
    <w:lvl w:ilvl="0" w:tplc="21F2B1E4">
      <w:numFmt w:val="bullet"/>
      <w:lvlText w:val="-"/>
      <w:lvlJc w:val="left"/>
      <w:pPr>
        <w:ind w:left="1065" w:hanging="705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1F00E4"/>
    <w:multiLevelType w:val="hybridMultilevel"/>
    <w:tmpl w:val="D278BD30"/>
    <w:lvl w:ilvl="0" w:tplc="33105FF2">
      <w:start w:val="2024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017E8A"/>
    <w:multiLevelType w:val="hybridMultilevel"/>
    <w:tmpl w:val="A12C7EC0"/>
    <w:lvl w:ilvl="0" w:tplc="21F2B1E4">
      <w:numFmt w:val="bullet"/>
      <w:lvlText w:val="-"/>
      <w:lvlJc w:val="left"/>
      <w:pPr>
        <w:ind w:left="1065" w:hanging="705"/>
      </w:pPr>
      <w:rPr>
        <w:rFonts w:ascii="Garamond" w:eastAsiaTheme="minorHAnsi" w:hAnsi="Garamond" w:cstheme="minorBid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A86A27"/>
    <w:multiLevelType w:val="hybridMultilevel"/>
    <w:tmpl w:val="65E4615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0808E0"/>
    <w:multiLevelType w:val="hybridMultilevel"/>
    <w:tmpl w:val="976ED4CC"/>
    <w:lvl w:ilvl="0" w:tplc="0FC41B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912515"/>
    <w:multiLevelType w:val="hybridMultilevel"/>
    <w:tmpl w:val="480EA938"/>
    <w:lvl w:ilvl="0" w:tplc="781431DC">
      <w:start w:val="1"/>
      <w:numFmt w:val="decimal"/>
      <w:lvlText w:val="(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CD1753"/>
    <w:multiLevelType w:val="hybridMultilevel"/>
    <w:tmpl w:val="8D5ECACA"/>
    <w:lvl w:ilvl="0" w:tplc="EAD466D4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i/>
        <w:sz w:val="24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CD037C8"/>
    <w:multiLevelType w:val="hybridMultilevel"/>
    <w:tmpl w:val="45E84380"/>
    <w:lvl w:ilvl="0" w:tplc="21F2B1E4">
      <w:numFmt w:val="bullet"/>
      <w:lvlText w:val="-"/>
      <w:lvlJc w:val="left"/>
      <w:pPr>
        <w:ind w:left="1425" w:hanging="705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25D3B87"/>
    <w:multiLevelType w:val="hybridMultilevel"/>
    <w:tmpl w:val="99E0BD62"/>
    <w:lvl w:ilvl="0" w:tplc="DB82C5C4">
      <w:start w:val="2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B00174"/>
    <w:multiLevelType w:val="hybridMultilevel"/>
    <w:tmpl w:val="956A911E"/>
    <w:lvl w:ilvl="0" w:tplc="6D420498">
      <w:start w:val="1"/>
      <w:numFmt w:val="decimal"/>
      <w:lvlText w:val="(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8E4AEE"/>
    <w:multiLevelType w:val="multilevel"/>
    <w:tmpl w:val="08D2C17E"/>
    <w:lvl w:ilvl="0">
      <w:start w:val="1"/>
      <w:numFmt w:val="decimal"/>
      <w:pStyle w:val="Cmsor2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i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4.%2.)"/>
      <w:lvlJc w:val="left"/>
      <w:pPr>
        <w:tabs>
          <w:tab w:val="num" w:pos="792"/>
        </w:tabs>
        <w:ind w:left="792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6" w15:restartNumberingAfterBreak="0">
    <w:nsid w:val="4BAD7422"/>
    <w:multiLevelType w:val="hybridMultilevel"/>
    <w:tmpl w:val="0A4EB0F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AF092D"/>
    <w:multiLevelType w:val="hybridMultilevel"/>
    <w:tmpl w:val="9FC848E4"/>
    <w:lvl w:ilvl="0" w:tplc="FED6EC02">
      <w:start w:val="5"/>
      <w:numFmt w:val="bullet"/>
      <w:lvlText w:val="-"/>
      <w:lvlJc w:val="left"/>
      <w:pPr>
        <w:ind w:left="720" w:hanging="360"/>
      </w:pPr>
      <w:rPr>
        <w:rFonts w:ascii="Myriad Pro Light" w:eastAsiaTheme="minorHAnsi" w:hAnsi="Myriad Pro Light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1F586D"/>
    <w:multiLevelType w:val="hybridMultilevel"/>
    <w:tmpl w:val="104EE8B4"/>
    <w:lvl w:ilvl="0" w:tplc="040E0001">
      <w:start w:val="1"/>
      <w:numFmt w:val="bullet"/>
      <w:lvlText w:val=""/>
      <w:lvlJc w:val="left"/>
      <w:pPr>
        <w:ind w:left="67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39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1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3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5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27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99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1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30" w:hanging="360"/>
      </w:pPr>
      <w:rPr>
        <w:rFonts w:ascii="Wingdings" w:hAnsi="Wingdings" w:hint="default"/>
      </w:rPr>
    </w:lvl>
  </w:abstractNum>
  <w:abstractNum w:abstractNumId="19" w15:restartNumberingAfterBreak="0">
    <w:nsid w:val="686B1B10"/>
    <w:multiLevelType w:val="multilevel"/>
    <w:tmpl w:val="2FE6D94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32"/>
        </w:tabs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60"/>
        </w:tabs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04"/>
        </w:tabs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88"/>
        </w:tabs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432"/>
        </w:tabs>
        <w:ind w:left="4432" w:hanging="2160"/>
      </w:pPr>
      <w:rPr>
        <w:rFonts w:hint="default"/>
      </w:rPr>
    </w:lvl>
  </w:abstractNum>
  <w:abstractNum w:abstractNumId="20" w15:restartNumberingAfterBreak="0">
    <w:nsid w:val="6AA806EA"/>
    <w:multiLevelType w:val="hybridMultilevel"/>
    <w:tmpl w:val="02469812"/>
    <w:lvl w:ilvl="0" w:tplc="21F2B1E4">
      <w:numFmt w:val="bullet"/>
      <w:lvlText w:val="-"/>
      <w:lvlJc w:val="left"/>
      <w:pPr>
        <w:ind w:left="1065" w:hanging="705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DC33D7"/>
    <w:multiLevelType w:val="hybridMultilevel"/>
    <w:tmpl w:val="0910EA06"/>
    <w:lvl w:ilvl="0" w:tplc="C08C5566">
      <w:start w:val="8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373DD9"/>
    <w:multiLevelType w:val="hybridMultilevel"/>
    <w:tmpl w:val="A1584BDC"/>
    <w:lvl w:ilvl="0" w:tplc="AC140B10">
      <w:start w:val="1"/>
      <w:numFmt w:val="decimal"/>
      <w:lvlText w:val="%1."/>
      <w:lvlJc w:val="left"/>
      <w:pPr>
        <w:ind w:left="720" w:hanging="360"/>
      </w:pPr>
      <w:rPr>
        <w:rFonts w:ascii="Garamond" w:hAnsi="Garamond"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993922"/>
    <w:multiLevelType w:val="hybridMultilevel"/>
    <w:tmpl w:val="3380312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711A54"/>
    <w:multiLevelType w:val="hybridMultilevel"/>
    <w:tmpl w:val="E4368A74"/>
    <w:lvl w:ilvl="0" w:tplc="786658CC">
      <w:start w:val="1"/>
      <w:numFmt w:val="decimal"/>
      <w:lvlText w:val="(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</w:num>
  <w:num w:numId="5">
    <w:abstractNumId w:val="11"/>
  </w:num>
  <w:num w:numId="6">
    <w:abstractNumId w:val="10"/>
  </w:num>
  <w:num w:numId="7">
    <w:abstractNumId w:val="21"/>
  </w:num>
  <w:num w:numId="8">
    <w:abstractNumId w:val="18"/>
  </w:num>
  <w:num w:numId="9">
    <w:abstractNumId w:val="19"/>
  </w:num>
  <w:num w:numId="10">
    <w:abstractNumId w:val="23"/>
  </w:num>
  <w:num w:numId="11">
    <w:abstractNumId w:val="6"/>
  </w:num>
  <w:num w:numId="12">
    <w:abstractNumId w:val="8"/>
  </w:num>
  <w:num w:numId="13">
    <w:abstractNumId w:val="9"/>
  </w:num>
  <w:num w:numId="14">
    <w:abstractNumId w:val="22"/>
  </w:num>
  <w:num w:numId="15">
    <w:abstractNumId w:val="2"/>
  </w:num>
  <w:num w:numId="16">
    <w:abstractNumId w:val="16"/>
  </w:num>
  <w:num w:numId="17">
    <w:abstractNumId w:val="4"/>
  </w:num>
  <w:num w:numId="18">
    <w:abstractNumId w:val="0"/>
  </w:num>
  <w:num w:numId="19">
    <w:abstractNumId w:val="12"/>
  </w:num>
  <w:num w:numId="20">
    <w:abstractNumId w:val="3"/>
  </w:num>
  <w:num w:numId="21">
    <w:abstractNumId w:val="20"/>
  </w:num>
  <w:num w:numId="22">
    <w:abstractNumId w:val="1"/>
  </w:num>
  <w:num w:numId="23">
    <w:abstractNumId w:val="7"/>
  </w:num>
  <w:num w:numId="24">
    <w:abstractNumId w:val="5"/>
  </w:num>
  <w:num w:numId="25">
    <w:abstractNumId w:val="15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hu-HU" w:vendorID="64" w:dllVersion="0" w:nlCheck="1" w:checkStyle="0"/>
  <w:activeWritingStyle w:appName="MSWord" w:lang="hu-HU" w:vendorID="64" w:dllVersion="4096" w:nlCheck="1" w:checkStyle="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4AD3"/>
    <w:rsid w:val="00002A90"/>
    <w:rsid w:val="00006D6A"/>
    <w:rsid w:val="00013FA8"/>
    <w:rsid w:val="00025469"/>
    <w:rsid w:val="000909C3"/>
    <w:rsid w:val="00091F59"/>
    <w:rsid w:val="0009384D"/>
    <w:rsid w:val="000C0744"/>
    <w:rsid w:val="000D3D44"/>
    <w:rsid w:val="000E2F04"/>
    <w:rsid w:val="000F4E38"/>
    <w:rsid w:val="00130009"/>
    <w:rsid w:val="001521B1"/>
    <w:rsid w:val="00183FE8"/>
    <w:rsid w:val="001914E1"/>
    <w:rsid w:val="001F2DA3"/>
    <w:rsid w:val="001F6FA2"/>
    <w:rsid w:val="00201814"/>
    <w:rsid w:val="00201BBC"/>
    <w:rsid w:val="002100CC"/>
    <w:rsid w:val="00212D6B"/>
    <w:rsid w:val="00214AD3"/>
    <w:rsid w:val="002171B2"/>
    <w:rsid w:val="002172DB"/>
    <w:rsid w:val="002419E8"/>
    <w:rsid w:val="002501E2"/>
    <w:rsid w:val="00266CF5"/>
    <w:rsid w:val="00276A71"/>
    <w:rsid w:val="00283DF3"/>
    <w:rsid w:val="002B17A7"/>
    <w:rsid w:val="002B1DF2"/>
    <w:rsid w:val="002B41E2"/>
    <w:rsid w:val="002B7FD0"/>
    <w:rsid w:val="002D0327"/>
    <w:rsid w:val="002D55BD"/>
    <w:rsid w:val="00323220"/>
    <w:rsid w:val="00324E91"/>
    <w:rsid w:val="00331229"/>
    <w:rsid w:val="00350A46"/>
    <w:rsid w:val="0037254A"/>
    <w:rsid w:val="00390009"/>
    <w:rsid w:val="003A4FC0"/>
    <w:rsid w:val="003B378F"/>
    <w:rsid w:val="003D4985"/>
    <w:rsid w:val="003D5FFC"/>
    <w:rsid w:val="00400797"/>
    <w:rsid w:val="004074A6"/>
    <w:rsid w:val="004135DD"/>
    <w:rsid w:val="0041368E"/>
    <w:rsid w:val="00413E58"/>
    <w:rsid w:val="004608C9"/>
    <w:rsid w:val="004723B1"/>
    <w:rsid w:val="00472A25"/>
    <w:rsid w:val="00496BB2"/>
    <w:rsid w:val="004A00E7"/>
    <w:rsid w:val="004A1807"/>
    <w:rsid w:val="004A3390"/>
    <w:rsid w:val="004D5C50"/>
    <w:rsid w:val="004F6A16"/>
    <w:rsid w:val="00500EC5"/>
    <w:rsid w:val="00532E74"/>
    <w:rsid w:val="005355A9"/>
    <w:rsid w:val="005414FF"/>
    <w:rsid w:val="005415B9"/>
    <w:rsid w:val="00566773"/>
    <w:rsid w:val="00592706"/>
    <w:rsid w:val="005B6002"/>
    <w:rsid w:val="005B79F8"/>
    <w:rsid w:val="005D3D20"/>
    <w:rsid w:val="005E23E6"/>
    <w:rsid w:val="0061176D"/>
    <w:rsid w:val="00612E0B"/>
    <w:rsid w:val="006172F0"/>
    <w:rsid w:val="006178F5"/>
    <w:rsid w:val="00634791"/>
    <w:rsid w:val="00642D55"/>
    <w:rsid w:val="00674C3C"/>
    <w:rsid w:val="00676320"/>
    <w:rsid w:val="00681709"/>
    <w:rsid w:val="00684B70"/>
    <w:rsid w:val="006878CC"/>
    <w:rsid w:val="006C108B"/>
    <w:rsid w:val="006C5BCB"/>
    <w:rsid w:val="006D7CC0"/>
    <w:rsid w:val="006E4849"/>
    <w:rsid w:val="006E6AEB"/>
    <w:rsid w:val="006F231F"/>
    <w:rsid w:val="00705F8A"/>
    <w:rsid w:val="00717BFA"/>
    <w:rsid w:val="00723514"/>
    <w:rsid w:val="00727674"/>
    <w:rsid w:val="00736A70"/>
    <w:rsid w:val="007548E7"/>
    <w:rsid w:val="00755AF4"/>
    <w:rsid w:val="00766AE6"/>
    <w:rsid w:val="00790FB6"/>
    <w:rsid w:val="0079137A"/>
    <w:rsid w:val="00794992"/>
    <w:rsid w:val="007A5C7C"/>
    <w:rsid w:val="007C0A9B"/>
    <w:rsid w:val="007E4BF7"/>
    <w:rsid w:val="007E4C4C"/>
    <w:rsid w:val="007E723B"/>
    <w:rsid w:val="00807B46"/>
    <w:rsid w:val="00816BEB"/>
    <w:rsid w:val="008353A4"/>
    <w:rsid w:val="00855317"/>
    <w:rsid w:val="00875FD9"/>
    <w:rsid w:val="00882C3A"/>
    <w:rsid w:val="00892A29"/>
    <w:rsid w:val="00897594"/>
    <w:rsid w:val="008A1C70"/>
    <w:rsid w:val="008A7836"/>
    <w:rsid w:val="008B1EC4"/>
    <w:rsid w:val="008B2901"/>
    <w:rsid w:val="008B2D59"/>
    <w:rsid w:val="008C08B9"/>
    <w:rsid w:val="0090666F"/>
    <w:rsid w:val="0091333F"/>
    <w:rsid w:val="00941231"/>
    <w:rsid w:val="00954704"/>
    <w:rsid w:val="009560EE"/>
    <w:rsid w:val="009705A0"/>
    <w:rsid w:val="00974175"/>
    <w:rsid w:val="00996D82"/>
    <w:rsid w:val="009A1D71"/>
    <w:rsid w:val="009A7A65"/>
    <w:rsid w:val="009C5188"/>
    <w:rsid w:val="009C5A2E"/>
    <w:rsid w:val="00A35E07"/>
    <w:rsid w:val="00A4120F"/>
    <w:rsid w:val="00A435ED"/>
    <w:rsid w:val="00A61B56"/>
    <w:rsid w:val="00A669A3"/>
    <w:rsid w:val="00A73A9D"/>
    <w:rsid w:val="00A75A00"/>
    <w:rsid w:val="00A762B6"/>
    <w:rsid w:val="00A80A33"/>
    <w:rsid w:val="00A83034"/>
    <w:rsid w:val="00AA6CE9"/>
    <w:rsid w:val="00AB2FB0"/>
    <w:rsid w:val="00AB7C22"/>
    <w:rsid w:val="00AC0C71"/>
    <w:rsid w:val="00AC380C"/>
    <w:rsid w:val="00AC3EFB"/>
    <w:rsid w:val="00AE22F0"/>
    <w:rsid w:val="00AE3B45"/>
    <w:rsid w:val="00AF1641"/>
    <w:rsid w:val="00AF2692"/>
    <w:rsid w:val="00B92502"/>
    <w:rsid w:val="00BA1478"/>
    <w:rsid w:val="00BC73C3"/>
    <w:rsid w:val="00BF4D59"/>
    <w:rsid w:val="00C05BDF"/>
    <w:rsid w:val="00C0725E"/>
    <w:rsid w:val="00C07A72"/>
    <w:rsid w:val="00C118BE"/>
    <w:rsid w:val="00C16AAB"/>
    <w:rsid w:val="00C27D99"/>
    <w:rsid w:val="00C326B1"/>
    <w:rsid w:val="00C354EC"/>
    <w:rsid w:val="00C37103"/>
    <w:rsid w:val="00C43172"/>
    <w:rsid w:val="00C4432F"/>
    <w:rsid w:val="00C47A74"/>
    <w:rsid w:val="00C60BC4"/>
    <w:rsid w:val="00C7000F"/>
    <w:rsid w:val="00C93D56"/>
    <w:rsid w:val="00C9409C"/>
    <w:rsid w:val="00CA01DA"/>
    <w:rsid w:val="00CA4B33"/>
    <w:rsid w:val="00CD6252"/>
    <w:rsid w:val="00CE0659"/>
    <w:rsid w:val="00CE3BD0"/>
    <w:rsid w:val="00CF5B8C"/>
    <w:rsid w:val="00D115BD"/>
    <w:rsid w:val="00D35ECA"/>
    <w:rsid w:val="00D43309"/>
    <w:rsid w:val="00D4442A"/>
    <w:rsid w:val="00D53F75"/>
    <w:rsid w:val="00D918B1"/>
    <w:rsid w:val="00D941D5"/>
    <w:rsid w:val="00DB09C2"/>
    <w:rsid w:val="00DC1E30"/>
    <w:rsid w:val="00DC54AA"/>
    <w:rsid w:val="00DC5943"/>
    <w:rsid w:val="00DF0E33"/>
    <w:rsid w:val="00E00CE2"/>
    <w:rsid w:val="00E036AB"/>
    <w:rsid w:val="00E04403"/>
    <w:rsid w:val="00E12F17"/>
    <w:rsid w:val="00E31EE0"/>
    <w:rsid w:val="00E66FF0"/>
    <w:rsid w:val="00E70213"/>
    <w:rsid w:val="00E7311F"/>
    <w:rsid w:val="00E82B77"/>
    <w:rsid w:val="00E8670B"/>
    <w:rsid w:val="00EA0164"/>
    <w:rsid w:val="00EA3043"/>
    <w:rsid w:val="00EA49E0"/>
    <w:rsid w:val="00EB33A5"/>
    <w:rsid w:val="00EB665D"/>
    <w:rsid w:val="00ED7187"/>
    <w:rsid w:val="00EE523B"/>
    <w:rsid w:val="00EF3255"/>
    <w:rsid w:val="00EF5427"/>
    <w:rsid w:val="00F25FE4"/>
    <w:rsid w:val="00F5012C"/>
    <w:rsid w:val="00F811A1"/>
    <w:rsid w:val="00F8396F"/>
    <w:rsid w:val="00F90D39"/>
    <w:rsid w:val="00F935FB"/>
    <w:rsid w:val="00FA05AA"/>
    <w:rsid w:val="00FC1ADF"/>
    <w:rsid w:val="00FE2475"/>
    <w:rsid w:val="00FE44DA"/>
    <w:rsid w:val="00FE6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,"/>
  <w:listSeparator w:val=";"/>
  <w14:docId w14:val="2E558506"/>
  <w15:docId w15:val="{F143F472-5126-49CA-BF6F-64B4A90BA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Cmsor2">
    <w:name w:val="heading 2"/>
    <w:basedOn w:val="Szvegtrzs"/>
    <w:next w:val="Norml"/>
    <w:link w:val="Cmsor2Char"/>
    <w:uiPriority w:val="99"/>
    <w:qFormat/>
    <w:rsid w:val="00BA1478"/>
    <w:pPr>
      <w:numPr>
        <w:numId w:val="25"/>
      </w:numPr>
      <w:spacing w:after="0" w:line="240" w:lineRule="auto"/>
      <w:ind w:left="0" w:firstLine="0"/>
      <w:jc w:val="both"/>
      <w:outlineLvl w:val="1"/>
    </w:pPr>
    <w:rPr>
      <w:rFonts w:ascii="Times New Roman" w:eastAsia="Times New Roman" w:hAnsi="Times New Roman"/>
      <w:b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DF0E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F0E33"/>
  </w:style>
  <w:style w:type="paragraph" w:styleId="llb">
    <w:name w:val="footer"/>
    <w:basedOn w:val="Norml"/>
    <w:link w:val="llbChar"/>
    <w:uiPriority w:val="99"/>
    <w:unhideWhenUsed/>
    <w:rsid w:val="00DF0E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F0E33"/>
  </w:style>
  <w:style w:type="character" w:styleId="Hiperhivatkozs">
    <w:name w:val="Hyperlink"/>
    <w:uiPriority w:val="99"/>
    <w:unhideWhenUsed/>
    <w:rsid w:val="00897594"/>
    <w:rPr>
      <w:color w:val="0563C1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172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6172F0"/>
    <w:rPr>
      <w:rFonts w:ascii="Segoe UI" w:hAnsi="Segoe UI" w:cs="Segoe UI"/>
      <w:sz w:val="18"/>
      <w:szCs w:val="18"/>
      <w:lang w:eastAsia="en-US"/>
    </w:rPr>
  </w:style>
  <w:style w:type="table" w:styleId="Rcsostblzat">
    <w:name w:val="Table Grid"/>
    <w:basedOn w:val="Normltblzat"/>
    <w:uiPriority w:val="59"/>
    <w:rsid w:val="00AA6CE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EA49E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Szvegtest">
    <w:name w:val="Szövegtest"/>
    <w:basedOn w:val="Szvegtrzs"/>
    <w:rsid w:val="00413E58"/>
    <w:pPr>
      <w:spacing w:line="240" w:lineRule="auto"/>
    </w:pPr>
    <w:rPr>
      <w:rFonts w:ascii="Bookman Old Style" w:eastAsia="Times New Roman" w:hAnsi="Bookman Old Style" w:cs="Bookman Old Style"/>
      <w:lang w:val="en-GB"/>
    </w:rPr>
  </w:style>
  <w:style w:type="paragraph" w:styleId="Szvegtrzs">
    <w:name w:val="Body Text"/>
    <w:basedOn w:val="Norml"/>
    <w:link w:val="SzvegtrzsChar"/>
    <w:uiPriority w:val="99"/>
    <w:semiHidden/>
    <w:unhideWhenUsed/>
    <w:rsid w:val="00413E58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413E58"/>
    <w:rPr>
      <w:sz w:val="22"/>
      <w:szCs w:val="22"/>
      <w:lang w:eastAsia="en-US"/>
    </w:rPr>
  </w:style>
  <w:style w:type="paragraph" w:styleId="Jegyzetszveg">
    <w:name w:val="annotation text"/>
    <w:basedOn w:val="Norml"/>
    <w:link w:val="JegyzetszvegChar"/>
    <w:rsid w:val="002D0327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hu-HU"/>
    </w:rPr>
  </w:style>
  <w:style w:type="character" w:customStyle="1" w:styleId="JegyzetszvegChar">
    <w:name w:val="Jegyzetszöveg Char"/>
    <w:basedOn w:val="Bekezdsalapbettpusa"/>
    <w:link w:val="Jegyzetszveg"/>
    <w:rsid w:val="002D0327"/>
    <w:rPr>
      <w:rFonts w:ascii="Times New Roman" w:eastAsia="Times New Roman" w:hAnsi="Times New Roman"/>
    </w:rPr>
  </w:style>
  <w:style w:type="paragraph" w:customStyle="1" w:styleId="gmail-msolistparagraph">
    <w:name w:val="gmail-msolistparagraph"/>
    <w:basedOn w:val="Norml"/>
    <w:rsid w:val="00A75A00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uiPriority w:val="99"/>
    <w:rsid w:val="00BA1478"/>
    <w:rPr>
      <w:rFonts w:ascii="Times New Roman" w:eastAsia="Times New Roman" w:hAnsi="Times New Roman"/>
      <w:b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6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7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Z&#246;ld%20Iroda\K&#246;z&#246;s\Arculat\Mih&#225;ly%20Ferencz\arculati_elemek\20170403\HZI%20&#220;GYVITELI%20LEV&#201;LPAP&#205;R%20SABLON.dot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6F94C0-3CA3-4D00-8E8B-CF95A81FF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HZI ÜGYVITELI LEVÉLPAPÍR SABLON</Template>
  <TotalTime>0</TotalTime>
  <Pages>7</Pages>
  <Words>1184</Words>
  <Characters>8174</Characters>
  <Application>Microsoft Office Word</Application>
  <DocSecurity>0</DocSecurity>
  <Lines>68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9340</CharactersWithSpaces>
  <SharedDoc>false</SharedDoc>
  <HLinks>
    <vt:vector size="6" baseType="variant">
      <vt:variant>
        <vt:i4>7012392</vt:i4>
      </vt:variant>
      <vt:variant>
        <vt:i4>0</vt:i4>
      </vt:variant>
      <vt:variant>
        <vt:i4>0</vt:i4>
      </vt:variant>
      <vt:variant>
        <vt:i4>5</vt:i4>
      </vt:variant>
      <vt:variant>
        <vt:lpwstr>http://www.zoldiroda.hegyvidek.hu/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Laki Nóra</dc:creator>
  <cp:keywords/>
  <dc:description/>
  <cp:lastModifiedBy>Laki Nóra</cp:lastModifiedBy>
  <cp:revision>2</cp:revision>
  <cp:lastPrinted>2019-05-16T10:52:00Z</cp:lastPrinted>
  <dcterms:created xsi:type="dcterms:W3CDTF">2026-09-18T10:43:00Z</dcterms:created>
  <dcterms:modified xsi:type="dcterms:W3CDTF">2026-09-18T10:43:00Z</dcterms:modified>
</cp:coreProperties>
</file>